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4"/>
        <w:jc w:val="center"/>
        <w:rPr>
          <w:bCs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488747" cy="581558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28738334" name=""/>
                        <pic:cNvPicPr/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488746" cy="58155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38.48pt;height:45.79pt;mso-wrap-distance-left:0.00pt;mso-wrap-distance-top:0.00pt;mso-wrap-distance-right:0.00pt;mso-wrap-distance-bottom:0.00pt;" stroked="f">
                <v:path textboxrect="0,0,0,0"/>
                <v:imagedata r:id="rId11" o:title=""/>
              </v:shape>
            </w:pict>
          </mc:Fallback>
        </mc:AlternateConten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  <w:t xml:space="preserve">            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                                </w:t>
      </w:r>
      <w:r>
        <w:rPr>
          <w:bCs/>
          <w:sz w:val="28"/>
          <w:szCs w:val="28"/>
        </w:rPr>
      </w:r>
    </w:p>
    <w:p>
      <w:pPr>
        <w:pStyle w:val="874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</w:r>
      <w:r>
        <w:rPr>
          <w:b/>
          <w:bCs/>
          <w:sz w:val="16"/>
          <w:szCs w:val="16"/>
        </w:rPr>
      </w:r>
    </w:p>
    <w:p>
      <w:pPr>
        <w:pStyle w:val="87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ИЗБИРАТЕЛЬНАЯ КОМИССИЯ</w:t>
      </w:r>
      <w:r>
        <w:rPr>
          <w:b/>
          <w:bCs/>
          <w:sz w:val="28"/>
          <w:szCs w:val="28"/>
        </w:rPr>
      </w:r>
    </w:p>
    <w:p>
      <w:pPr>
        <w:pStyle w:val="874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НОВОСИБИРСКОЙ ОБЛАСТИ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4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74"/>
        <w:jc w:val="center"/>
        <w:keepNext/>
        <w:rPr>
          <w:rFonts w:cs="Arial"/>
          <w:b/>
          <w:spacing w:val="80"/>
          <w:sz w:val="28"/>
          <w:szCs w:val="28"/>
        </w:rPr>
        <w:outlineLvl w:val="0"/>
      </w:pPr>
      <w:r>
        <w:rPr>
          <w:rFonts w:cs="Arial"/>
          <w:b/>
          <w:spacing w:val="80"/>
          <w:sz w:val="28"/>
          <w:szCs w:val="28"/>
        </w:rPr>
        <w:t xml:space="preserve">ПОСТАНОВЛЕНИЕ</w:t>
      </w:r>
      <w:r>
        <w:rPr>
          <w:rFonts w:cs="Arial"/>
          <w:b/>
          <w:spacing w:val="80"/>
          <w:sz w:val="28"/>
          <w:szCs w:val="28"/>
        </w:rPr>
      </w:r>
    </w:p>
    <w:p>
      <w:pPr>
        <w:pStyle w:val="87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tbl>
      <w:tblPr>
        <w:tblW w:w="0" w:type="auto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>
        <w:tblPrEx/>
        <w:trPr/>
        <w:tc>
          <w:tcPr>
            <w:tcBorders>
              <w:bottom w:val="single" w:color="000000" w:sz="4" w:space="0"/>
            </w:tcBorders>
            <w:tcW w:w="3114" w:type="dxa"/>
            <w:vAlign w:val="top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 октября 2025 года</w:t>
            </w:r>
            <w:r>
              <w:rPr>
                <w:sz w:val="28"/>
                <w:szCs w:val="28"/>
              </w:rPr>
            </w:r>
          </w:p>
        </w:tc>
        <w:tc>
          <w:tcPr>
            <w:tcW w:w="3115" w:type="dxa"/>
            <w:vAlign w:val="top"/>
            <w:textDirection w:val="lrTb"/>
            <w:noWrap w:val="false"/>
          </w:tcPr>
          <w:p>
            <w:pPr>
              <w:pStyle w:val="87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>
              <w:bottom w:val="single" w:color="000000" w:sz="4" w:space="0"/>
            </w:tcBorders>
            <w:tcW w:w="3115" w:type="dxa"/>
            <w:vAlign w:val="top"/>
            <w:textDirection w:val="lrTb"/>
            <w:noWrap w:val="false"/>
          </w:tcPr>
          <w:p>
            <w:pPr>
              <w:pStyle w:val="87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№ 66/618-7</w:t>
            </w:r>
            <w:r>
              <w:rPr>
                <w:color w:val="000000"/>
                <w:sz w:val="28"/>
                <w:szCs w:val="28"/>
              </w:rPr>
            </w:r>
          </w:p>
        </w:tc>
      </w:tr>
    </w:tbl>
    <w:p>
      <w:pPr>
        <w:pStyle w:val="87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74"/>
        <w:jc w:val="center"/>
      </w:pPr>
      <w:r>
        <w:t xml:space="preserve">г. Новосибирск</w:t>
      </w:r>
      <w:r/>
    </w:p>
    <w:p>
      <w:pPr>
        <w:pStyle w:val="874"/>
        <w:jc w:val="center"/>
      </w:pPr>
      <w:r/>
      <w:r/>
    </w:p>
    <w:p>
      <w:pPr>
        <w:pStyle w:val="874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О регистрации депутата </w:t>
      </w:r>
      <w:r>
        <w:rPr>
          <w:b/>
          <w:bCs/>
          <w:sz w:val="28"/>
          <w:szCs w:val="28"/>
        </w:rPr>
        <w:t xml:space="preserve">Законодательного Собрания Новосибирской области </w:t>
      </w:r>
      <w:r>
        <w:rPr>
          <w:b/>
          <w:bCs/>
          <w:sz w:val="28"/>
          <w:szCs w:val="28"/>
        </w:rPr>
        <w:t xml:space="preserve">восьмого </w:t>
      </w:r>
      <w:r>
        <w:rPr>
          <w:b/>
          <w:bCs/>
          <w:sz w:val="28"/>
          <w:szCs w:val="28"/>
        </w:rPr>
        <w:t xml:space="preserve">созыва Бугакова Олега Юрьевича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74"/>
        <w:jc w:val="center"/>
        <w:rPr>
          <w:b/>
          <w:sz w:val="28"/>
          <w:szCs w:val="20"/>
        </w:rPr>
      </w:pPr>
      <w:r>
        <w:rPr>
          <w:b/>
          <w:sz w:val="28"/>
          <w:szCs w:val="20"/>
        </w:rPr>
      </w:r>
      <w:r>
        <w:rPr>
          <w:b/>
          <w:sz w:val="28"/>
          <w:szCs w:val="20"/>
        </w:rPr>
      </w:r>
    </w:p>
    <w:p>
      <w:pPr>
        <w:pStyle w:val="874"/>
        <w:ind w:firstLine="709"/>
        <w:jc w:val="both"/>
        <w:spacing w:line="360" w:lineRule="auto"/>
        <w:rPr>
          <w:sz w:val="28"/>
          <w:szCs w:val="20"/>
        </w:rPr>
      </w:pPr>
      <w:r>
        <w:rPr>
          <w:sz w:val="28"/>
          <w:szCs w:val="20"/>
        </w:rPr>
        <w:t xml:space="preserve">На основании постановления Избирательной комиссии Новосибирской области от</w:t>
      </w:r>
      <w:r>
        <w:rPr>
          <w:sz w:val="28"/>
          <w:szCs w:val="20"/>
        </w:rPr>
        <w:t xml:space="preserve"> 9 октября</w:t>
      </w:r>
      <w:r>
        <w:rPr>
          <w:sz w:val="28"/>
          <w:szCs w:val="20"/>
        </w:rPr>
        <w:t xml:space="preserve"> 20</w:t>
      </w:r>
      <w:r>
        <w:rPr>
          <w:sz w:val="28"/>
          <w:szCs w:val="20"/>
        </w:rPr>
        <w:t xml:space="preserve">25</w:t>
      </w:r>
      <w:r>
        <w:rPr>
          <w:sz w:val="28"/>
          <w:szCs w:val="20"/>
        </w:rPr>
        <w:t xml:space="preserve"> года №</w:t>
      </w:r>
      <w:r>
        <w:rPr>
          <w:sz w:val="28"/>
          <w:szCs w:val="20"/>
        </w:rPr>
        <w:t xml:space="preserve"> 66/617-7</w:t>
      </w:r>
      <w:r>
        <w:rPr>
          <w:sz w:val="28"/>
          <w:szCs w:val="20"/>
        </w:rPr>
        <w:t xml:space="preserve"> «</w:t>
      </w:r>
      <w:r>
        <w:rPr>
          <w:bCs/>
          <w:sz w:val="28"/>
          <w:szCs w:val="20"/>
        </w:rPr>
        <w:t xml:space="preserve">О передаче вакантного мандата депутата Законодательного Собрания Новосибирской области </w:t>
      </w:r>
      <w:r>
        <w:rPr>
          <w:bCs/>
          <w:sz w:val="28"/>
          <w:szCs w:val="20"/>
        </w:rPr>
        <w:t xml:space="preserve">восьмого</w:t>
      </w:r>
      <w:r>
        <w:rPr>
          <w:bCs/>
          <w:sz w:val="28"/>
          <w:szCs w:val="20"/>
        </w:rPr>
        <w:t xml:space="preserve"> созыва зарегистрированному кандидату из областного списка кандидатов, выдвинутого избирательным объединением Новосибирское региональное отделение Всероссийской политической партии «ЕДИНАЯ РОССИЯ», </w:t>
      </w:r>
      <w:r>
        <w:rPr>
          <w:bCs/>
          <w:sz w:val="28"/>
          <w:szCs w:val="20"/>
        </w:rPr>
        <w:t xml:space="preserve">Бугакову Олегу Юрьевичу</w:t>
      </w:r>
      <w:r>
        <w:rPr>
          <w:sz w:val="28"/>
          <w:szCs w:val="28"/>
        </w:rPr>
        <w:t xml:space="preserve">»</w:t>
      </w:r>
      <w:r>
        <w:rPr>
          <w:bCs/>
          <w:sz w:val="28"/>
          <w:szCs w:val="28"/>
        </w:rPr>
        <w:t xml:space="preserve">, </w:t>
      </w:r>
      <w:r>
        <w:rPr>
          <w:sz w:val="28"/>
          <w:szCs w:val="20"/>
        </w:rPr>
        <w:t xml:space="preserve">в соответствии с частью 2 статьи 84, пунктом 8 статьи 88.1 Закона Новосибирской области «О выборах депутатов </w:t>
      </w:r>
      <w:r>
        <w:rPr>
          <w:bCs/>
          <w:sz w:val="28"/>
          <w:szCs w:val="20"/>
        </w:rPr>
        <w:t xml:space="preserve">Законодательного Собрания Новосибирской области</w:t>
      </w:r>
      <w:r>
        <w:rPr>
          <w:sz w:val="28"/>
          <w:szCs w:val="20"/>
        </w:rPr>
        <w:t xml:space="preserve">» Избирательная комиссия Новосибирской области</w:t>
      </w:r>
      <w:r>
        <w:rPr>
          <w:b/>
          <w:spacing w:val="40"/>
          <w:sz w:val="28"/>
          <w:szCs w:val="28"/>
        </w:rPr>
        <w:t xml:space="preserve"> постановляет</w:t>
      </w:r>
      <w:r>
        <w:rPr>
          <w:sz w:val="28"/>
          <w:szCs w:val="28"/>
        </w:rPr>
        <w:t xml:space="preserve">:</w:t>
      </w:r>
      <w:r>
        <w:rPr>
          <w:sz w:val="28"/>
          <w:szCs w:val="20"/>
        </w:rPr>
      </w:r>
      <w:r>
        <w:rPr>
          <w:sz w:val="28"/>
          <w:szCs w:val="20"/>
        </w:rPr>
      </w:r>
    </w:p>
    <w:p>
      <w:pPr>
        <w:pStyle w:val="874"/>
        <w:ind w:firstLine="709"/>
        <w:jc w:val="both"/>
        <w:spacing w:line="360" w:lineRule="auto"/>
        <w:tabs>
          <w:tab w:val="left" w:pos="993" w:leader="none"/>
          <w:tab w:val="left" w:pos="1134" w:leader="none"/>
        </w:tabs>
      </w:pPr>
      <w:r>
        <w:rPr>
          <w:bCs/>
          <w:sz w:val="28"/>
          <w:szCs w:val="20"/>
        </w:rPr>
        <w:t xml:space="preserve">1. Зарегистрировать депутата Законодательного Собрания Новосибирской области </w:t>
      </w:r>
      <w:r>
        <w:rPr>
          <w:bCs/>
          <w:sz w:val="28"/>
          <w:szCs w:val="20"/>
        </w:rPr>
        <w:t xml:space="preserve">восьмого</w:t>
      </w:r>
      <w:r>
        <w:rPr>
          <w:bCs/>
          <w:sz w:val="28"/>
          <w:szCs w:val="20"/>
        </w:rPr>
        <w:t xml:space="preserve"> созыва Бугакова Олега Юрьевича.</w:t>
      </w:r>
      <w:r>
        <w:rPr>
          <w:sz w:val="28"/>
          <w:szCs w:val="20"/>
        </w:rPr>
        <w:t xml:space="preserve">  </w:t>
      </w:r>
      <w:r>
        <w:rPr>
          <w:bCs/>
          <w:sz w:val="28"/>
          <w:szCs w:val="20"/>
        </w:rPr>
      </w:r>
      <w:r/>
    </w:p>
    <w:p>
      <w:pPr>
        <w:pStyle w:val="874"/>
        <w:ind w:firstLine="709"/>
        <w:jc w:val="both"/>
        <w:spacing w:line="360" w:lineRule="auto"/>
        <w:rPr>
          <w:sz w:val="28"/>
          <w:szCs w:val="20"/>
        </w:rPr>
      </w:pPr>
      <w:r>
        <w:rPr>
          <w:bCs/>
          <w:sz w:val="28"/>
          <w:szCs w:val="20"/>
        </w:rPr>
        <w:t xml:space="preserve">2. Выдать зарегистрированному депутату Законодательного Собрания Новосибирской области восьмого</w:t>
      </w:r>
      <w:r>
        <w:rPr>
          <w:bCs/>
          <w:sz w:val="28"/>
          <w:szCs w:val="20"/>
        </w:rPr>
        <w:t xml:space="preserve"> созыва </w:t>
      </w:r>
      <w:r>
        <w:rPr>
          <w:bCs/>
          <w:sz w:val="28"/>
          <w:szCs w:val="20"/>
        </w:rPr>
        <w:t xml:space="preserve">Бугакову Олегу Юрьевичу</w:t>
      </w:r>
      <w:r>
        <w:rPr>
          <w:sz w:val="28"/>
          <w:szCs w:val="20"/>
        </w:rPr>
        <w:t xml:space="preserve"> удостоверение об избрании.</w:t>
      </w:r>
      <w:r>
        <w:rPr>
          <w:sz w:val="28"/>
          <w:szCs w:val="20"/>
        </w:rPr>
      </w:r>
    </w:p>
    <w:p>
      <w:pPr>
        <w:pStyle w:val="874"/>
        <w:ind w:firstLine="709"/>
        <w:jc w:val="both"/>
        <w:spacing w:line="360" w:lineRule="auto"/>
        <w:rPr>
          <w:sz w:val="28"/>
          <w:szCs w:val="28"/>
        </w:rPr>
      </w:pPr>
      <w:r>
        <w:rPr>
          <w:bCs/>
          <w:sz w:val="28"/>
          <w:szCs w:val="20"/>
        </w:rPr>
        <w:t xml:space="preserve">3. Исключить зарегистрированного кандидата в депутаты Законодательного Собрания Новосибирской области восьмого</w:t>
      </w:r>
      <w:r>
        <w:rPr>
          <w:bCs/>
          <w:sz w:val="28"/>
          <w:szCs w:val="20"/>
        </w:rPr>
        <w:t xml:space="preserve"> созыва Бугакова Олега Юрьевича </w:t>
      </w:r>
      <w:r>
        <w:rPr>
          <w:bCs/>
          <w:sz w:val="28"/>
          <w:szCs w:val="20"/>
        </w:rPr>
        <w:t xml:space="preserve">(№ 1 в территориальной группе № 7</w:t>
      </w:r>
      <w:r>
        <w:rPr>
          <w:bCs/>
          <w:sz w:val="28"/>
          <w:szCs w:val="20"/>
        </w:rPr>
        <w:t xml:space="preserve">) из допущенного к распределению мандатов депутатов Законодательного Собрания Новосибирской области </w:t>
      </w:r>
      <w:r>
        <w:rPr>
          <w:bCs/>
          <w:sz w:val="28"/>
          <w:szCs w:val="20"/>
        </w:rPr>
        <w:t xml:space="preserve">восьмого</w:t>
      </w:r>
      <w:r>
        <w:rPr>
          <w:bCs/>
          <w:sz w:val="28"/>
          <w:szCs w:val="20"/>
        </w:rPr>
        <w:t xml:space="preserve"> созыва областного списка кандидатов, выдвинутого избирательным объединением Новосибирское </w:t>
      </w:r>
      <w:r>
        <w:rPr>
          <w:bCs/>
          <w:sz w:val="28"/>
          <w:szCs w:val="20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bCs/>
          <w:sz w:val="28"/>
          <w:szCs w:val="20"/>
          <w:highlight w:val="none"/>
        </w:rPr>
      </w:r>
      <w:r>
        <w:rPr>
          <w:bCs/>
          <w:sz w:val="28"/>
          <w:szCs w:val="20"/>
          <w:highlight w:val="none"/>
        </w:rPr>
      </w:r>
    </w:p>
    <w:p>
      <w:pPr>
        <w:ind w:left="0" w:right="0" w:firstLine="0"/>
        <w:jc w:val="both"/>
        <w:spacing w:line="360" w:lineRule="auto"/>
        <w:rPr>
          <w:sz w:val="28"/>
          <w:szCs w:val="28"/>
          <w:highlight w:val="none"/>
        </w:rPr>
      </w:pPr>
      <w:r>
        <w:rPr>
          <w:bCs/>
          <w:sz w:val="28"/>
          <w:szCs w:val="20"/>
        </w:rPr>
        <w:t xml:space="preserve">региональное отделение Всероссийской политической партии «ЕДИНАЯ РОССИЯ».</w:t>
      </w:r>
      <w:r>
        <w:rPr>
          <w:bCs/>
          <w:sz w:val="28"/>
          <w:szCs w:val="20"/>
        </w:rPr>
      </w:r>
      <w:r/>
    </w:p>
    <w:p>
      <w:pPr>
        <w:pStyle w:val="874"/>
        <w:ind w:firstLine="709"/>
        <w:jc w:val="both"/>
        <w:spacing w:line="36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4. Опубликовать </w:t>
      </w:r>
      <w:r>
        <w:rPr>
          <w:sz w:val="28"/>
          <w:szCs w:val="28"/>
        </w:rPr>
        <w:t xml:space="preserve">настоящее постановление в газете «Ведомости Законодательного Собрания Новосибирской области», в сетевом издании «Вестник Избирательной комиссии Новосибирской области»  и р</w:t>
      </w:r>
      <w:r>
        <w:rPr>
          <w:bCs/>
          <w:sz w:val="28"/>
          <w:szCs w:val="28"/>
        </w:rPr>
        <w:t xml:space="preserve">азместить на официальном сайте Избирательной комиссии Новосибирской области в информационно – телекоммуникационной сети «Интернет». </w:t>
      </w:r>
      <w:r>
        <w:rPr>
          <w:bCs/>
          <w:sz w:val="28"/>
          <w:szCs w:val="28"/>
        </w:rPr>
      </w:r>
    </w:p>
    <w:p>
      <w:pPr>
        <w:ind w:firstLine="709"/>
        <w:jc w:val="both"/>
        <w:tabs>
          <w:tab w:val="left" w:pos="8280" w:leader="none"/>
        </w:tabs>
        <w:rPr>
          <w:sz w:val="28"/>
          <w:szCs w:val="28"/>
        </w:rPr>
      </w:pPr>
      <w:r>
        <w:rPr>
          <w:bCs/>
          <w:sz w:val="28"/>
          <w:szCs w:val="20"/>
        </w:rPr>
      </w:r>
      <w:r>
        <w:rPr>
          <w:bCs/>
          <w:sz w:val="28"/>
          <w:szCs w:val="20"/>
        </w:rPr>
      </w:r>
    </w:p>
    <w:p>
      <w:pPr>
        <w:pStyle w:val="874"/>
        <w:ind w:firstLine="709"/>
        <w:jc w:val="both"/>
        <w:tabs>
          <w:tab w:val="left" w:pos="8280" w:leader="none"/>
        </w:tabs>
        <w:rPr>
          <w:sz w:val="28"/>
          <w:szCs w:val="28"/>
        </w:rPr>
      </w:pPr>
      <w:r>
        <w:rPr>
          <w:bCs/>
          <w:sz w:val="28"/>
          <w:szCs w:val="20"/>
        </w:rPr>
      </w:r>
      <w:r>
        <w:rPr>
          <w:sz w:val="28"/>
          <w:szCs w:val="28"/>
        </w:rPr>
      </w:r>
    </w:p>
    <w:p>
      <w:pPr>
        <w:pStyle w:val="874"/>
        <w:ind w:firstLine="709"/>
        <w:jc w:val="both"/>
        <w:tabs>
          <w:tab w:val="left" w:pos="8280" w:leader="none"/>
        </w:tabs>
        <w:rPr>
          <w:bCs/>
          <w:sz w:val="28"/>
          <w:szCs w:val="20"/>
        </w:rPr>
      </w:pPr>
      <w:r>
        <w:rPr>
          <w:bCs/>
          <w:sz w:val="28"/>
          <w:szCs w:val="20"/>
        </w:rPr>
      </w:r>
      <w:r>
        <w:rPr>
          <w:bCs/>
          <w:sz w:val="28"/>
          <w:szCs w:val="20"/>
        </w:rPr>
      </w:r>
    </w:p>
    <w:tbl>
      <w:tblPr>
        <w:tblW w:w="0" w:type="auto"/>
        <w:tblInd w:w="-34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7795"/>
        <w:gridCol w:w="1809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7795" w:type="dxa"/>
            <w:vAlign w:val="top"/>
            <w:textDirection w:val="lrTb"/>
            <w:noWrap w:val="false"/>
          </w:tcPr>
          <w:p>
            <w:pPr>
              <w:pStyle w:val="874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Председатель комиссии</w:t>
            </w:r>
            <w:r>
              <w:rPr>
                <w:sz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809" w:type="dxa"/>
            <w:vAlign w:val="top"/>
            <w:textDirection w:val="lrTb"/>
            <w:noWrap w:val="false"/>
          </w:tcPr>
          <w:p>
            <w:pPr>
              <w:pStyle w:val="874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О.А. Благо</w:t>
            </w:r>
            <w:r>
              <w:rPr>
                <w:sz w:val="28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7795" w:type="dxa"/>
            <w:vAlign w:val="top"/>
            <w:textDirection w:val="lrTb"/>
            <w:noWrap w:val="false"/>
          </w:tcPr>
          <w:p>
            <w:pPr>
              <w:pStyle w:val="874"/>
              <w:jc w:val="both"/>
              <w:rPr>
                <w:sz w:val="28"/>
              </w:rPr>
            </w:pP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809" w:type="dxa"/>
            <w:vAlign w:val="top"/>
            <w:textDirection w:val="lrTb"/>
            <w:noWrap w:val="false"/>
          </w:tcPr>
          <w:p>
            <w:pPr>
              <w:pStyle w:val="874"/>
              <w:jc w:val="both"/>
              <w:rPr>
                <w:sz w:val="28"/>
              </w:rPr>
            </w:pPr>
            <w:r>
              <w:rPr>
                <w:sz w:val="28"/>
              </w:rPr>
            </w:r>
            <w:r>
              <w:rPr>
                <w:sz w:val="28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7795" w:type="dxa"/>
            <w:vAlign w:val="top"/>
            <w:textDirection w:val="lrTb"/>
            <w:noWrap w:val="false"/>
          </w:tcPr>
          <w:p>
            <w:pPr>
              <w:pStyle w:val="874"/>
              <w:jc w:val="both"/>
              <w:rPr>
                <w:sz w:val="28"/>
              </w:rPr>
            </w:pP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809" w:type="dxa"/>
            <w:vAlign w:val="top"/>
            <w:textDirection w:val="lrTb"/>
            <w:noWrap w:val="false"/>
          </w:tcPr>
          <w:p>
            <w:pPr>
              <w:pStyle w:val="874"/>
              <w:jc w:val="both"/>
              <w:rPr>
                <w:sz w:val="28"/>
              </w:rPr>
            </w:pPr>
            <w:r>
              <w:rPr>
                <w:sz w:val="28"/>
              </w:rPr>
            </w:r>
            <w:r>
              <w:rPr>
                <w:sz w:val="28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7795" w:type="dxa"/>
            <w:vAlign w:val="top"/>
            <w:textDirection w:val="lrTb"/>
            <w:noWrap w:val="false"/>
          </w:tcPr>
          <w:p>
            <w:pPr>
              <w:pStyle w:val="874"/>
              <w:jc w:val="both"/>
              <w:rPr>
                <w:sz w:val="28"/>
              </w:rPr>
            </w:pPr>
            <w:r>
              <w:rPr>
                <w:sz w:val="28"/>
              </w:rPr>
              <w:t xml:space="preserve">Секретарь заседания</w:t>
            </w:r>
            <w:r>
              <w:rPr>
                <w:sz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809" w:type="dxa"/>
            <w:vAlign w:val="top"/>
            <w:textDirection w:val="lrTb"/>
            <w:noWrap w:val="false"/>
          </w:tcPr>
          <w:p>
            <w:pPr>
              <w:pStyle w:val="874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О.С. Хижина</w:t>
            </w:r>
            <w:r>
              <w:rPr>
                <w:sz w:val="28"/>
              </w:rPr>
            </w:r>
          </w:p>
        </w:tc>
      </w:tr>
    </w:tbl>
    <w:p>
      <w:pPr>
        <w:pStyle w:val="874"/>
        <w:jc w:val="center"/>
        <w:rPr>
          <w:b/>
          <w:sz w:val="28"/>
          <w:szCs w:val="20"/>
        </w:rPr>
      </w:pPr>
      <w:r>
        <w:rPr>
          <w:b/>
          <w:sz w:val="28"/>
          <w:szCs w:val="20"/>
        </w:rPr>
      </w:r>
      <w:r>
        <w:rPr>
          <w:b/>
          <w:sz w:val="28"/>
          <w:szCs w:val="20"/>
        </w:rPr>
      </w:r>
    </w:p>
    <w:sectPr>
      <w:headerReference w:type="default" r:id="rId9"/>
      <w:headerReference w:type="even" r:id="rId10"/>
      <w:footnotePr/>
      <w:endnotePr/>
      <w:type w:val="nextPage"/>
      <w:pgSz w:w="11906" w:h="16838" w:orient="portrait"/>
      <w:pgMar w:top="567" w:right="851" w:bottom="1134" w:left="1701" w:header="522" w:footer="709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7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PAGE   \* MERGEFORMAT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2</w:t>
    </w:r>
    <w:r>
      <w:rPr>
        <w:sz w:val="20"/>
        <w:szCs w:val="20"/>
      </w:rPr>
      <w:fldChar w:fldCharType="end"/>
    </w:r>
    <w:r>
      <w:rPr>
        <w:sz w:val="20"/>
        <w:szCs w:val="20"/>
      </w:rPr>
    </w:r>
    <w:r>
      <w:rPr>
        <w:sz w:val="20"/>
        <w:szCs w:val="20"/>
      </w:rPr>
    </w:r>
  </w:p>
  <w:p>
    <w:pPr>
      <w:pStyle w:val="897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7"/>
      <w:rPr>
        <w:rStyle w:val="899"/>
      </w:rPr>
      <w:framePr w:wrap="around" w:vAnchor="text" w:hAnchor="margin" w:xAlign="center" w:y="1"/>
    </w:pPr>
    <w:r>
      <w:rPr>
        <w:rStyle w:val="899"/>
      </w:rPr>
      <w:fldChar w:fldCharType="begin"/>
    </w:r>
    <w:r>
      <w:rPr>
        <w:rStyle w:val="899"/>
      </w:rPr>
      <w:instrText xml:space="preserve">PAGE  </w:instrText>
    </w:r>
    <w:r>
      <w:rPr>
        <w:rStyle w:val="899"/>
      </w:rPr>
      <w:fldChar w:fldCharType="end"/>
    </w:r>
    <w:r>
      <w:rPr>
        <w:rStyle w:val="899"/>
      </w:rPr>
    </w:r>
    <w:r>
      <w:rPr>
        <w:rStyle w:val="899"/>
      </w:rPr>
    </w:r>
  </w:p>
  <w:p>
    <w:pPr>
      <w:pStyle w:val="897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"/>
      <w:lvlJc w:val="right"/>
      <w:pPr>
        <w:ind w:left="720" w:hanging="432"/>
        <w:tabs>
          <w:tab w:val="num" w:pos="720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  <w:rPr>
        <w:rFonts w:cs="Times New Roman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4"/>
    <w:next w:val="874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4"/>
    <w:next w:val="874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4"/>
    <w:next w:val="874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4"/>
    <w:next w:val="874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4"/>
    <w:next w:val="874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4"/>
    <w:next w:val="874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4"/>
    <w:next w:val="874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4"/>
    <w:next w:val="874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4"/>
    <w:next w:val="874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link w:val="712"/>
    <w:uiPriority w:val="9"/>
    <w:rPr>
      <w:rFonts w:ascii="Arial" w:hAnsi="Arial" w:eastAsia="Arial" w:cs="Arial"/>
      <w:i/>
      <w:iCs/>
      <w:sz w:val="21"/>
      <w:szCs w:val="21"/>
    </w:rPr>
  </w:style>
  <w:style w:type="paragraph" w:styleId="714">
    <w:name w:val="List Paragraph"/>
    <w:basedOn w:val="874"/>
    <w:uiPriority w:val="34"/>
    <w:qFormat/>
    <w:pPr>
      <w:contextualSpacing/>
      <w:ind w:left="720"/>
    </w:pPr>
  </w:style>
  <w:style w:type="paragraph" w:styleId="715">
    <w:name w:val="No Spacing"/>
    <w:uiPriority w:val="1"/>
    <w:qFormat/>
    <w:pPr>
      <w:spacing w:before="0" w:after="0" w:line="240" w:lineRule="auto"/>
    </w:pPr>
  </w:style>
  <w:style w:type="paragraph" w:styleId="716">
    <w:name w:val="Title"/>
    <w:basedOn w:val="874"/>
    <w:next w:val="874"/>
    <w:link w:val="71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7">
    <w:name w:val="Title Char"/>
    <w:link w:val="716"/>
    <w:uiPriority w:val="10"/>
    <w:rPr>
      <w:sz w:val="48"/>
      <w:szCs w:val="48"/>
    </w:rPr>
  </w:style>
  <w:style w:type="paragraph" w:styleId="718">
    <w:name w:val="Subtitle"/>
    <w:basedOn w:val="874"/>
    <w:next w:val="874"/>
    <w:link w:val="719"/>
    <w:uiPriority w:val="11"/>
    <w:qFormat/>
    <w:pPr>
      <w:spacing w:before="200" w:after="200"/>
    </w:pPr>
    <w:rPr>
      <w:sz w:val="24"/>
      <w:szCs w:val="24"/>
    </w:rPr>
  </w:style>
  <w:style w:type="character" w:styleId="719">
    <w:name w:val="Subtitle Char"/>
    <w:link w:val="718"/>
    <w:uiPriority w:val="11"/>
    <w:rPr>
      <w:sz w:val="24"/>
      <w:szCs w:val="24"/>
    </w:rPr>
  </w:style>
  <w:style w:type="paragraph" w:styleId="720">
    <w:name w:val="Quote"/>
    <w:basedOn w:val="874"/>
    <w:next w:val="874"/>
    <w:link w:val="721"/>
    <w:uiPriority w:val="29"/>
    <w:qFormat/>
    <w:pPr>
      <w:ind w:left="720" w:right="720"/>
    </w:pPr>
    <w:rPr>
      <w:i/>
    </w:rPr>
  </w:style>
  <w:style w:type="character" w:styleId="721">
    <w:name w:val="Quote Char"/>
    <w:link w:val="720"/>
    <w:uiPriority w:val="29"/>
    <w:rPr>
      <w:i/>
    </w:rPr>
  </w:style>
  <w:style w:type="paragraph" w:styleId="722">
    <w:name w:val="Intense Quote"/>
    <w:basedOn w:val="874"/>
    <w:next w:val="874"/>
    <w:link w:val="72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3">
    <w:name w:val="Intense Quote Char"/>
    <w:link w:val="722"/>
    <w:uiPriority w:val="30"/>
    <w:rPr>
      <w:i/>
    </w:rPr>
  </w:style>
  <w:style w:type="paragraph" w:styleId="724">
    <w:name w:val="Header"/>
    <w:basedOn w:val="874"/>
    <w:link w:val="72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5">
    <w:name w:val="Header Char"/>
    <w:link w:val="724"/>
    <w:uiPriority w:val="99"/>
  </w:style>
  <w:style w:type="paragraph" w:styleId="726">
    <w:name w:val="Footer"/>
    <w:basedOn w:val="874"/>
    <w:link w:val="72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7">
    <w:name w:val="Footer Char"/>
    <w:link w:val="726"/>
    <w:uiPriority w:val="99"/>
  </w:style>
  <w:style w:type="paragraph" w:styleId="728">
    <w:name w:val="Caption"/>
    <w:basedOn w:val="874"/>
    <w:next w:val="87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9">
    <w:name w:val="Caption Char"/>
    <w:basedOn w:val="728"/>
    <w:link w:val="726"/>
    <w:uiPriority w:val="99"/>
  </w:style>
  <w:style w:type="table" w:styleId="730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2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4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5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7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9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0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1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2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3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4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5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6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8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9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1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2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3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4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5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6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7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9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4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5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6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7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8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9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0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2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3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4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5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6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7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8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9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0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1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2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3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4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5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6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7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8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9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0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1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2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3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4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5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6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7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8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9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0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1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2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3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4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5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6">
    <w:name w:val="Hyperlink"/>
    <w:uiPriority w:val="99"/>
    <w:unhideWhenUsed/>
    <w:rPr>
      <w:color w:val="0000ff" w:themeColor="hyperlink"/>
      <w:u w:val="single"/>
    </w:rPr>
  </w:style>
  <w:style w:type="paragraph" w:styleId="857">
    <w:name w:val="footnote text"/>
    <w:basedOn w:val="874"/>
    <w:link w:val="858"/>
    <w:uiPriority w:val="99"/>
    <w:semiHidden/>
    <w:unhideWhenUsed/>
    <w:pPr>
      <w:spacing w:after="40" w:line="240" w:lineRule="auto"/>
    </w:pPr>
    <w:rPr>
      <w:sz w:val="18"/>
    </w:rPr>
  </w:style>
  <w:style w:type="character" w:styleId="858">
    <w:name w:val="Footnote Text Char"/>
    <w:link w:val="857"/>
    <w:uiPriority w:val="99"/>
    <w:rPr>
      <w:sz w:val="18"/>
    </w:rPr>
  </w:style>
  <w:style w:type="character" w:styleId="859">
    <w:name w:val="footnote reference"/>
    <w:uiPriority w:val="99"/>
    <w:unhideWhenUsed/>
    <w:rPr>
      <w:vertAlign w:val="superscript"/>
    </w:rPr>
  </w:style>
  <w:style w:type="paragraph" w:styleId="860">
    <w:name w:val="endnote text"/>
    <w:basedOn w:val="874"/>
    <w:link w:val="861"/>
    <w:uiPriority w:val="99"/>
    <w:semiHidden/>
    <w:unhideWhenUsed/>
    <w:pPr>
      <w:spacing w:after="0" w:line="240" w:lineRule="auto"/>
    </w:pPr>
    <w:rPr>
      <w:sz w:val="20"/>
    </w:rPr>
  </w:style>
  <w:style w:type="character" w:styleId="861">
    <w:name w:val="Endnote Text Char"/>
    <w:link w:val="860"/>
    <w:uiPriority w:val="99"/>
    <w:rPr>
      <w:sz w:val="20"/>
    </w:rPr>
  </w:style>
  <w:style w:type="character" w:styleId="862">
    <w:name w:val="endnote reference"/>
    <w:uiPriority w:val="99"/>
    <w:semiHidden/>
    <w:unhideWhenUsed/>
    <w:rPr>
      <w:vertAlign w:val="superscript"/>
    </w:rPr>
  </w:style>
  <w:style w:type="paragraph" w:styleId="863">
    <w:name w:val="toc 1"/>
    <w:basedOn w:val="874"/>
    <w:next w:val="874"/>
    <w:uiPriority w:val="39"/>
    <w:unhideWhenUsed/>
    <w:pPr>
      <w:ind w:left="0" w:right="0" w:firstLine="0"/>
      <w:spacing w:after="57"/>
    </w:pPr>
  </w:style>
  <w:style w:type="paragraph" w:styleId="864">
    <w:name w:val="toc 2"/>
    <w:basedOn w:val="874"/>
    <w:next w:val="874"/>
    <w:uiPriority w:val="39"/>
    <w:unhideWhenUsed/>
    <w:pPr>
      <w:ind w:left="283" w:right="0" w:firstLine="0"/>
      <w:spacing w:after="57"/>
    </w:pPr>
  </w:style>
  <w:style w:type="paragraph" w:styleId="865">
    <w:name w:val="toc 3"/>
    <w:basedOn w:val="874"/>
    <w:next w:val="874"/>
    <w:uiPriority w:val="39"/>
    <w:unhideWhenUsed/>
    <w:pPr>
      <w:ind w:left="567" w:right="0" w:firstLine="0"/>
      <w:spacing w:after="57"/>
    </w:pPr>
  </w:style>
  <w:style w:type="paragraph" w:styleId="866">
    <w:name w:val="toc 4"/>
    <w:basedOn w:val="874"/>
    <w:next w:val="874"/>
    <w:uiPriority w:val="39"/>
    <w:unhideWhenUsed/>
    <w:pPr>
      <w:ind w:left="850" w:right="0" w:firstLine="0"/>
      <w:spacing w:after="57"/>
    </w:pPr>
  </w:style>
  <w:style w:type="paragraph" w:styleId="867">
    <w:name w:val="toc 5"/>
    <w:basedOn w:val="874"/>
    <w:next w:val="874"/>
    <w:uiPriority w:val="39"/>
    <w:unhideWhenUsed/>
    <w:pPr>
      <w:ind w:left="1134" w:right="0" w:firstLine="0"/>
      <w:spacing w:after="57"/>
    </w:pPr>
  </w:style>
  <w:style w:type="paragraph" w:styleId="868">
    <w:name w:val="toc 6"/>
    <w:basedOn w:val="874"/>
    <w:next w:val="874"/>
    <w:uiPriority w:val="39"/>
    <w:unhideWhenUsed/>
    <w:pPr>
      <w:ind w:left="1417" w:right="0" w:firstLine="0"/>
      <w:spacing w:after="57"/>
    </w:pPr>
  </w:style>
  <w:style w:type="paragraph" w:styleId="869">
    <w:name w:val="toc 7"/>
    <w:basedOn w:val="874"/>
    <w:next w:val="874"/>
    <w:uiPriority w:val="39"/>
    <w:unhideWhenUsed/>
    <w:pPr>
      <w:ind w:left="1701" w:right="0" w:firstLine="0"/>
      <w:spacing w:after="57"/>
    </w:pPr>
  </w:style>
  <w:style w:type="paragraph" w:styleId="870">
    <w:name w:val="toc 8"/>
    <w:basedOn w:val="874"/>
    <w:next w:val="874"/>
    <w:uiPriority w:val="39"/>
    <w:unhideWhenUsed/>
    <w:pPr>
      <w:ind w:left="1984" w:right="0" w:firstLine="0"/>
      <w:spacing w:after="57"/>
    </w:pPr>
  </w:style>
  <w:style w:type="paragraph" w:styleId="871">
    <w:name w:val="toc 9"/>
    <w:basedOn w:val="874"/>
    <w:next w:val="874"/>
    <w:uiPriority w:val="39"/>
    <w:unhideWhenUsed/>
    <w:pPr>
      <w:ind w:left="2268" w:right="0" w:firstLine="0"/>
      <w:spacing w:after="57"/>
    </w:pPr>
  </w:style>
  <w:style w:type="paragraph" w:styleId="872">
    <w:name w:val="TOC Heading"/>
    <w:uiPriority w:val="39"/>
    <w:unhideWhenUsed/>
  </w:style>
  <w:style w:type="paragraph" w:styleId="873">
    <w:name w:val="table of figures"/>
    <w:basedOn w:val="874"/>
    <w:next w:val="874"/>
    <w:uiPriority w:val="99"/>
    <w:unhideWhenUsed/>
    <w:pPr>
      <w:spacing w:after="0" w:afterAutospacing="0"/>
    </w:pPr>
  </w:style>
  <w:style w:type="paragraph" w:styleId="874" w:default="1">
    <w:name w:val="Normal"/>
    <w:next w:val="874"/>
    <w:link w:val="874"/>
    <w:qFormat/>
    <w:rPr>
      <w:sz w:val="24"/>
      <w:szCs w:val="24"/>
      <w:lang w:val="ru-RU" w:eastAsia="ru-RU" w:bidi="ar-SA"/>
    </w:rPr>
  </w:style>
  <w:style w:type="paragraph" w:styleId="875">
    <w:name w:val="Заголовок 1"/>
    <w:basedOn w:val="874"/>
    <w:next w:val="874"/>
    <w:link w:val="884"/>
    <w:uiPriority w:val="9"/>
    <w:qFormat/>
    <w:pPr>
      <w:ind w:firstLine="426"/>
      <w:jc w:val="center"/>
      <w:keepNext/>
      <w:widowControl w:val="off"/>
      <w:outlineLvl w:val="0"/>
    </w:pPr>
    <w:rPr>
      <w:rFonts w:ascii="Cambria" w:hAnsi="Cambria"/>
      <w:b/>
      <w:bCs/>
      <w:sz w:val="32"/>
      <w:szCs w:val="32"/>
    </w:rPr>
  </w:style>
  <w:style w:type="paragraph" w:styleId="876">
    <w:name w:val="Заголовок 2"/>
    <w:basedOn w:val="874"/>
    <w:next w:val="874"/>
    <w:link w:val="917"/>
    <w:uiPriority w:val="9"/>
    <w:semiHidden/>
    <w:unhideWhenUsed/>
    <w:qFormat/>
    <w:pPr>
      <w:keepLines/>
      <w:keepNext/>
      <w:spacing w:before="200"/>
      <w:outlineLvl w:val="1"/>
    </w:pPr>
    <w:rPr>
      <w:rFonts w:ascii="Cambria" w:hAnsi="Cambria" w:eastAsia="Times New Roman" w:cs="Times New Roman"/>
      <w:b/>
      <w:bCs/>
      <w:color w:val="4f81bd"/>
      <w:sz w:val="26"/>
      <w:szCs w:val="26"/>
    </w:rPr>
  </w:style>
  <w:style w:type="paragraph" w:styleId="877">
    <w:name w:val="Заголовок 5"/>
    <w:basedOn w:val="874"/>
    <w:next w:val="874"/>
    <w:link w:val="885"/>
    <w:uiPriority w:val="9"/>
    <w:qFormat/>
    <w:pPr>
      <w:ind w:left="-1701"/>
      <w:jc w:val="center"/>
      <w:keepNext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878">
    <w:name w:val="Заголовок 6"/>
    <w:basedOn w:val="874"/>
    <w:next w:val="874"/>
    <w:link w:val="886"/>
    <w:uiPriority w:val="9"/>
    <w:qFormat/>
    <w:pPr>
      <w:ind w:left="-1701"/>
      <w:jc w:val="center"/>
      <w:keepNext/>
      <w:outlineLvl w:val="5"/>
    </w:pPr>
    <w:rPr>
      <w:rFonts w:ascii="Calibri" w:hAnsi="Calibri"/>
      <w:b/>
      <w:bCs/>
      <w:sz w:val="22"/>
      <w:szCs w:val="22"/>
    </w:rPr>
  </w:style>
  <w:style w:type="paragraph" w:styleId="879">
    <w:name w:val="Заголовок 7"/>
    <w:basedOn w:val="874"/>
    <w:next w:val="874"/>
    <w:link w:val="874"/>
    <w:qFormat/>
    <w:pPr>
      <w:spacing w:before="240" w:after="60"/>
      <w:outlineLvl w:val="6"/>
    </w:pPr>
  </w:style>
  <w:style w:type="paragraph" w:styleId="880">
    <w:name w:val="Заголовок 8"/>
    <w:basedOn w:val="874"/>
    <w:next w:val="874"/>
    <w:link w:val="887"/>
    <w:uiPriority w:val="9"/>
    <w:qFormat/>
    <w:pPr>
      <w:jc w:val="center"/>
      <w:keepNext/>
      <w:outlineLvl w:val="7"/>
    </w:pPr>
    <w:rPr>
      <w:rFonts w:ascii="Calibri" w:hAnsi="Calibri"/>
      <w:i/>
      <w:iCs/>
    </w:rPr>
  </w:style>
  <w:style w:type="character" w:styleId="881">
    <w:name w:val="Основной шрифт абзаца"/>
    <w:next w:val="881"/>
    <w:link w:val="874"/>
    <w:uiPriority w:val="1"/>
    <w:semiHidden/>
    <w:unhideWhenUsed/>
  </w:style>
  <w:style w:type="table" w:styleId="882">
    <w:name w:val="Обычная таблица"/>
    <w:next w:val="882"/>
    <w:link w:val="874"/>
    <w:uiPriority w:val="99"/>
    <w:semiHidden/>
    <w:unhideWhenUsed/>
    <w:tblPr/>
  </w:style>
  <w:style w:type="numbering" w:styleId="883">
    <w:name w:val="Нет списка"/>
    <w:next w:val="883"/>
    <w:link w:val="874"/>
    <w:uiPriority w:val="99"/>
    <w:semiHidden/>
    <w:unhideWhenUsed/>
  </w:style>
  <w:style w:type="character" w:styleId="884">
    <w:name w:val="Заголовок 1 Знак"/>
    <w:next w:val="884"/>
    <w:link w:val="875"/>
    <w:uiPriority w:val="9"/>
    <w:rPr>
      <w:rFonts w:ascii="Cambria" w:hAnsi="Cambria" w:cs="Times New Roman"/>
      <w:b/>
      <w:bCs/>
      <w:sz w:val="32"/>
      <w:szCs w:val="32"/>
    </w:rPr>
  </w:style>
  <w:style w:type="character" w:styleId="885">
    <w:name w:val="Заголовок 5 Знак"/>
    <w:next w:val="885"/>
    <w:link w:val="877"/>
    <w:uiPriority w:val="9"/>
    <w:semiHidden/>
    <w:rPr>
      <w:rFonts w:ascii="Calibri" w:hAnsi="Calibri" w:cs="Times New Roman"/>
      <w:b/>
      <w:bCs/>
      <w:i/>
      <w:iCs/>
      <w:sz w:val="26"/>
      <w:szCs w:val="26"/>
    </w:rPr>
  </w:style>
  <w:style w:type="character" w:styleId="886">
    <w:name w:val="Заголовок 6 Знак"/>
    <w:next w:val="886"/>
    <w:link w:val="878"/>
    <w:uiPriority w:val="9"/>
    <w:semiHidden/>
    <w:rPr>
      <w:rFonts w:ascii="Calibri" w:hAnsi="Calibri" w:cs="Times New Roman"/>
      <w:b/>
      <w:bCs/>
      <w:sz w:val="22"/>
      <w:szCs w:val="22"/>
    </w:rPr>
  </w:style>
  <w:style w:type="character" w:styleId="887">
    <w:name w:val="Заголовок 8 Знак"/>
    <w:next w:val="887"/>
    <w:link w:val="880"/>
    <w:uiPriority w:val="9"/>
    <w:semiHidden/>
    <w:rPr>
      <w:rFonts w:ascii="Calibri" w:hAnsi="Calibri" w:cs="Times New Roman"/>
      <w:i/>
      <w:iCs/>
      <w:sz w:val="24"/>
      <w:szCs w:val="24"/>
    </w:rPr>
  </w:style>
  <w:style w:type="paragraph" w:styleId="888">
    <w:name w:val="Текст выноски1"/>
    <w:basedOn w:val="874"/>
    <w:next w:val="888"/>
    <w:link w:val="874"/>
    <w:semiHidden/>
    <w:rPr>
      <w:rFonts w:ascii="Tahoma" w:hAnsi="Tahoma" w:cs="Tahoma"/>
      <w:sz w:val="16"/>
      <w:szCs w:val="16"/>
    </w:rPr>
  </w:style>
  <w:style w:type="paragraph" w:styleId="889">
    <w:name w:val="Обычный (веб)"/>
    <w:basedOn w:val="874"/>
    <w:next w:val="889"/>
    <w:link w:val="874"/>
    <w:uiPriority w:val="99"/>
    <w:semiHidden/>
    <w:pPr>
      <w:spacing w:before="100" w:beforeAutospacing="1" w:after="100" w:afterAutospacing="1"/>
    </w:pPr>
  </w:style>
  <w:style w:type="paragraph" w:styleId="890">
    <w:name w:val="Основной текст 3"/>
    <w:basedOn w:val="874"/>
    <w:next w:val="890"/>
    <w:link w:val="891"/>
    <w:uiPriority w:val="99"/>
    <w:semiHidden/>
    <w:rPr>
      <w:sz w:val="16"/>
      <w:szCs w:val="16"/>
    </w:rPr>
  </w:style>
  <w:style w:type="character" w:styleId="891">
    <w:name w:val="Основной текст 3 Знак"/>
    <w:next w:val="891"/>
    <w:link w:val="890"/>
    <w:uiPriority w:val="99"/>
    <w:semiHidden/>
    <w:rPr>
      <w:rFonts w:cs="Times New Roman"/>
      <w:sz w:val="16"/>
      <w:szCs w:val="16"/>
    </w:rPr>
  </w:style>
  <w:style w:type="paragraph" w:styleId="892">
    <w:name w:val="Основной текст"/>
    <w:basedOn w:val="874"/>
    <w:next w:val="892"/>
    <w:link w:val="893"/>
    <w:uiPriority w:val="99"/>
    <w:semiHidden/>
    <w:pPr>
      <w:spacing w:after="120"/>
    </w:pPr>
  </w:style>
  <w:style w:type="character" w:styleId="893">
    <w:name w:val="Основной текст Знак"/>
    <w:next w:val="893"/>
    <w:link w:val="892"/>
    <w:uiPriority w:val="99"/>
    <w:semiHidden/>
    <w:rPr>
      <w:rFonts w:cs="Times New Roman"/>
      <w:sz w:val="24"/>
      <w:szCs w:val="24"/>
    </w:rPr>
  </w:style>
  <w:style w:type="paragraph" w:styleId="894">
    <w:name w:val="Основной текст с отступом 3"/>
    <w:basedOn w:val="874"/>
    <w:next w:val="894"/>
    <w:link w:val="895"/>
    <w:uiPriority w:val="99"/>
    <w:semiHidden/>
    <w:pPr>
      <w:ind w:left="283"/>
      <w:spacing w:after="120"/>
    </w:pPr>
    <w:rPr>
      <w:sz w:val="16"/>
      <w:szCs w:val="16"/>
    </w:rPr>
  </w:style>
  <w:style w:type="character" w:styleId="895">
    <w:name w:val="Основной текст с отступом 3 Знак"/>
    <w:next w:val="895"/>
    <w:link w:val="894"/>
    <w:uiPriority w:val="99"/>
    <w:semiHidden/>
    <w:rPr>
      <w:rFonts w:cs="Times New Roman"/>
      <w:sz w:val="16"/>
      <w:szCs w:val="16"/>
    </w:rPr>
  </w:style>
  <w:style w:type="paragraph" w:styleId="896">
    <w:name w:val="ConsNormal"/>
    <w:next w:val="896"/>
    <w:link w:val="874"/>
    <w:pPr>
      <w:ind w:right="19772" w:firstLine="720"/>
      <w:widowControl w:val="off"/>
    </w:pPr>
    <w:rPr>
      <w:rFonts w:ascii="Arial" w:hAnsi="Arial" w:cs="Arial"/>
      <w:sz w:val="16"/>
      <w:szCs w:val="16"/>
      <w:lang w:val="ru-RU" w:eastAsia="ru-RU" w:bidi="ar-SA"/>
    </w:rPr>
  </w:style>
  <w:style w:type="paragraph" w:styleId="897">
    <w:name w:val="Верхний колонтитул"/>
    <w:basedOn w:val="874"/>
    <w:next w:val="897"/>
    <w:link w:val="898"/>
    <w:uiPriority w:val="99"/>
    <w:pPr>
      <w:tabs>
        <w:tab w:val="center" w:pos="4677" w:leader="none"/>
        <w:tab w:val="right" w:pos="9355" w:leader="none"/>
      </w:tabs>
    </w:pPr>
  </w:style>
  <w:style w:type="character" w:styleId="898">
    <w:name w:val="Верхний колонтитул Знак"/>
    <w:next w:val="898"/>
    <w:link w:val="897"/>
    <w:uiPriority w:val="99"/>
    <w:rPr>
      <w:rFonts w:cs="Times New Roman"/>
      <w:sz w:val="24"/>
      <w:szCs w:val="24"/>
    </w:rPr>
  </w:style>
  <w:style w:type="character" w:styleId="899">
    <w:name w:val="Номер страницы"/>
    <w:next w:val="899"/>
    <w:link w:val="874"/>
    <w:uiPriority w:val="99"/>
    <w:semiHidden/>
    <w:rPr>
      <w:rFonts w:cs="Times New Roman"/>
    </w:rPr>
  </w:style>
  <w:style w:type="paragraph" w:styleId="900">
    <w:name w:val="Нижний колонтитул"/>
    <w:basedOn w:val="874"/>
    <w:next w:val="900"/>
    <w:link w:val="901"/>
    <w:uiPriority w:val="99"/>
    <w:semiHidden/>
    <w:pPr>
      <w:tabs>
        <w:tab w:val="center" w:pos="4677" w:leader="none"/>
        <w:tab w:val="right" w:pos="9355" w:leader="none"/>
      </w:tabs>
    </w:pPr>
  </w:style>
  <w:style w:type="character" w:styleId="901">
    <w:name w:val="Нижний колонтитул Знак"/>
    <w:next w:val="901"/>
    <w:link w:val="900"/>
    <w:uiPriority w:val="99"/>
    <w:semiHidden/>
    <w:rPr>
      <w:rFonts w:cs="Times New Roman"/>
      <w:sz w:val="24"/>
      <w:szCs w:val="24"/>
    </w:rPr>
  </w:style>
  <w:style w:type="paragraph" w:styleId="902">
    <w:name w:val="Основной текст 2"/>
    <w:basedOn w:val="874"/>
    <w:next w:val="902"/>
    <w:link w:val="903"/>
    <w:uiPriority w:val="99"/>
    <w:semiHidden/>
    <w:pPr>
      <w:spacing w:after="120" w:line="480" w:lineRule="auto"/>
    </w:pPr>
  </w:style>
  <w:style w:type="character" w:styleId="903">
    <w:name w:val="Основной текст 2 Знак"/>
    <w:next w:val="903"/>
    <w:link w:val="902"/>
    <w:uiPriority w:val="99"/>
    <w:semiHidden/>
    <w:rPr>
      <w:rFonts w:cs="Times New Roman"/>
      <w:sz w:val="24"/>
      <w:szCs w:val="24"/>
    </w:rPr>
  </w:style>
  <w:style w:type="paragraph" w:styleId="904">
    <w:name w:val="printheader"/>
    <w:basedOn w:val="874"/>
    <w:next w:val="904"/>
    <w:link w:val="874"/>
    <w:pPr>
      <w:spacing w:before="100" w:beforeAutospacing="1" w:after="100" w:afterAutospacing="1"/>
    </w:pPr>
    <w:rPr>
      <w:color w:val="000000"/>
    </w:rPr>
  </w:style>
  <w:style w:type="paragraph" w:styleId="905">
    <w:name w:val="ConsPlusTitle"/>
    <w:next w:val="905"/>
    <w:link w:val="874"/>
    <w:pPr>
      <w:widowControl w:val="off"/>
    </w:pPr>
    <w:rPr>
      <w:b/>
      <w:bCs/>
      <w:sz w:val="24"/>
      <w:szCs w:val="24"/>
      <w:lang w:val="ru-RU" w:eastAsia="ru-RU" w:bidi="ar-SA"/>
    </w:rPr>
  </w:style>
  <w:style w:type="paragraph" w:styleId="906">
    <w:name w:val="T-1.5"/>
    <w:basedOn w:val="874"/>
    <w:next w:val="906"/>
    <w:link w:val="874"/>
    <w:pPr>
      <w:ind w:firstLine="720"/>
      <w:jc w:val="both"/>
      <w:spacing w:line="360" w:lineRule="auto"/>
    </w:pPr>
    <w:rPr>
      <w:sz w:val="28"/>
      <w:szCs w:val="28"/>
    </w:rPr>
  </w:style>
  <w:style w:type="paragraph" w:styleId="907">
    <w:name w:val="Текст выноски"/>
    <w:basedOn w:val="874"/>
    <w:next w:val="907"/>
    <w:link w:val="874"/>
    <w:semiHidden/>
    <w:rPr>
      <w:rFonts w:ascii="Tahoma" w:hAnsi="Tahoma" w:cs="Tahoma"/>
      <w:sz w:val="16"/>
      <w:szCs w:val="16"/>
    </w:rPr>
  </w:style>
  <w:style w:type="character" w:styleId="908">
    <w:name w:val="Font Style100"/>
    <w:next w:val="908"/>
    <w:link w:val="874"/>
    <w:rPr>
      <w:rFonts w:ascii="Times New Roman" w:hAnsi="Times New Roman" w:cs="Times New Roman"/>
      <w:b/>
      <w:bCs/>
      <w:color w:val="000000"/>
      <w:sz w:val="34"/>
      <w:szCs w:val="34"/>
    </w:rPr>
  </w:style>
  <w:style w:type="paragraph" w:styleId="909">
    <w:name w:val="Основной текст с отступом"/>
    <w:basedOn w:val="874"/>
    <w:next w:val="909"/>
    <w:link w:val="874"/>
    <w:pPr>
      <w:ind w:left="283"/>
      <w:spacing w:after="120"/>
    </w:pPr>
  </w:style>
  <w:style w:type="paragraph" w:styleId="910">
    <w:name w:val="Основной текст с отступом 2"/>
    <w:basedOn w:val="874"/>
    <w:next w:val="910"/>
    <w:link w:val="874"/>
    <w:pPr>
      <w:ind w:left="283"/>
      <w:spacing w:after="120" w:line="480" w:lineRule="auto"/>
    </w:pPr>
  </w:style>
  <w:style w:type="paragraph" w:styleId="911">
    <w:name w:val="14-15"/>
    <w:basedOn w:val="909"/>
    <w:next w:val="911"/>
    <w:link w:val="874"/>
    <w:pPr>
      <w:ind w:left="0" w:firstLine="709"/>
      <w:jc w:val="both"/>
      <w:spacing w:after="0" w:line="360" w:lineRule="auto"/>
    </w:pPr>
    <w:rPr>
      <w:bCs/>
      <w:sz w:val="28"/>
    </w:rPr>
  </w:style>
  <w:style w:type="paragraph" w:styleId="912">
    <w:name w:val="Заголовочек 1"/>
    <w:basedOn w:val="874"/>
    <w:next w:val="912"/>
    <w:link w:val="874"/>
    <w:pPr>
      <w:jc w:val="center"/>
      <w:spacing w:line="360" w:lineRule="auto"/>
    </w:pPr>
    <w:rPr>
      <w:b/>
      <w:smallCaps/>
      <w:spacing w:val="60"/>
      <w:sz w:val="28"/>
      <w:szCs w:val="20"/>
    </w:rPr>
  </w:style>
  <w:style w:type="paragraph" w:styleId="913">
    <w:name w:val="Т-1,5"/>
    <w:basedOn w:val="874"/>
    <w:next w:val="913"/>
    <w:link w:val="874"/>
    <w:pPr>
      <w:ind w:firstLine="720"/>
      <w:jc w:val="both"/>
      <w:spacing w:line="360" w:lineRule="auto"/>
    </w:pPr>
    <w:rPr>
      <w:sz w:val="28"/>
      <w:szCs w:val="20"/>
    </w:rPr>
  </w:style>
  <w:style w:type="character" w:styleId="914">
    <w:name w:val="Font Style31"/>
    <w:next w:val="914"/>
    <w:link w:val="874"/>
    <w:rPr>
      <w:rFonts w:ascii="Times New Roman" w:hAnsi="Times New Roman" w:cs="Times New Roman"/>
      <w:sz w:val="26"/>
      <w:szCs w:val="26"/>
    </w:rPr>
  </w:style>
  <w:style w:type="character" w:styleId="915">
    <w:name w:val="Гиперссылка"/>
    <w:next w:val="915"/>
    <w:link w:val="874"/>
    <w:uiPriority w:val="99"/>
    <w:unhideWhenUsed/>
    <w:rPr>
      <w:color w:val="0000ff"/>
      <w:u w:val="single"/>
    </w:rPr>
  </w:style>
  <w:style w:type="paragraph" w:styleId="916">
    <w:name w:val="Абзац списка"/>
    <w:basedOn w:val="874"/>
    <w:next w:val="916"/>
    <w:link w:val="874"/>
    <w:uiPriority w:val="99"/>
    <w:qFormat/>
    <w:pPr>
      <w:contextualSpacing/>
      <w:ind w:left="720"/>
    </w:pPr>
  </w:style>
  <w:style w:type="character" w:styleId="917">
    <w:name w:val="Заголовок 2 Знак"/>
    <w:next w:val="917"/>
    <w:link w:val="876"/>
    <w:uiPriority w:val="9"/>
    <w:semiHidden/>
    <w:rPr>
      <w:rFonts w:ascii="Cambria" w:hAnsi="Cambria" w:eastAsia="Times New Roman" w:cs="Times New Roman"/>
      <w:b/>
      <w:bCs/>
      <w:color w:val="4f81bd"/>
      <w:sz w:val="26"/>
      <w:szCs w:val="26"/>
    </w:rPr>
  </w:style>
  <w:style w:type="paragraph" w:styleId="918">
    <w:name w:val="Название объекта"/>
    <w:basedOn w:val="874"/>
    <w:next w:val="874"/>
    <w:link w:val="874"/>
    <w:qFormat/>
    <w:rPr>
      <w:szCs w:val="20"/>
    </w:rPr>
  </w:style>
  <w:style w:type="table" w:styleId="919">
    <w:name w:val="Сетка таблицы1"/>
    <w:basedOn w:val="882"/>
    <w:next w:val="920"/>
    <w:link w:val="874"/>
    <w:uiPriority w:val="39"/>
    <w:rPr>
      <w:rFonts w:ascii="Calibri" w:hAnsi="Calibri" w:eastAsia="Calibri" w:cs="Times New Roman"/>
      <w:sz w:val="22"/>
      <w:szCs w:val="22"/>
      <w:lang w:eastAsia="en-US"/>
    </w:rPr>
    <w:tblPr/>
  </w:style>
  <w:style w:type="table" w:styleId="920">
    <w:name w:val="Сетка таблицы"/>
    <w:basedOn w:val="882"/>
    <w:next w:val="920"/>
    <w:link w:val="874"/>
    <w:uiPriority w:val="59"/>
    <w:tblPr/>
  </w:style>
  <w:style w:type="paragraph" w:styleId="921">
    <w:name w:val="Цитата"/>
    <w:basedOn w:val="874"/>
    <w:next w:val="921"/>
    <w:link w:val="874"/>
    <w:semiHidden/>
    <w:unhideWhenUsed/>
    <w:pPr>
      <w:ind w:left="1134" w:right="1132"/>
      <w:jc w:val="center"/>
    </w:pPr>
    <w:rPr>
      <w:b/>
      <w:sz w:val="28"/>
      <w:szCs w:val="20"/>
    </w:rPr>
  </w:style>
  <w:style w:type="character" w:styleId="922" w:default="1">
    <w:name w:val="Default Paragraph Font"/>
    <w:uiPriority w:val="1"/>
    <w:semiHidden/>
    <w:unhideWhenUsed/>
  </w:style>
  <w:style w:type="numbering" w:styleId="923" w:default="1">
    <w:name w:val="No List"/>
    <w:uiPriority w:val="99"/>
    <w:semiHidden/>
    <w:unhideWhenUsed/>
  </w:style>
  <w:style w:type="table" w:styleId="924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image" Target="media/image1.wmf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Hewlett-Packard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Подготовил:</dc:title>
  <dc:creator>User</dc:creator>
  <cp:revision>7</cp:revision>
  <dcterms:created xsi:type="dcterms:W3CDTF">2023-10-12T04:30:00Z</dcterms:created>
  <dcterms:modified xsi:type="dcterms:W3CDTF">2025-10-08T10:00:02Z</dcterms:modified>
  <cp:version>983040</cp:version>
</cp:coreProperties>
</file>