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5775" cy="5810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9556704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5775" cy="581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pt;height:45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</w:rPr>
      </w: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</w:r>
      <w:r>
        <w:rPr>
          <w:sz w:val="28"/>
          <w:szCs w:val="28"/>
          <w:lang w:val="en-US"/>
        </w:rPr>
        <w:t xml:space="preserve">             </w:t>
      </w:r>
      <w:r>
        <w:rPr>
          <w:b/>
          <w:sz w:val="28"/>
          <w:szCs w:val="28"/>
        </w:rPr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</w:r>
      <w:r>
        <w:rPr>
          <w:sz w:val="28"/>
          <w:szCs w:val="28"/>
          <w:lang w:val="ru-RU"/>
        </w:rPr>
        <w:t xml:space="preserve">                                  </w:t>
      </w:r>
      <w:r>
        <w:rPr>
          <w:b/>
          <w:bCs/>
          <w:sz w:val="28"/>
          <w:szCs w:val="28"/>
          <w:u w:val="none"/>
          <w:lang w:val="ru-RU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 xml:space="preserve"> </w:t>
      </w:r>
      <w:r/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ИЗБИРАТЕЛЬНАЯ КОМИССИЯ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/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keepNext/>
        <w:rPr>
          <w:rFonts w:cs="Arial"/>
          <w:b/>
          <w:spacing w:val="80"/>
          <w:sz w:val="28"/>
          <w:szCs w:val="28"/>
        </w:rPr>
        <w:outlineLvl w:val="0"/>
      </w:pPr>
      <w:r>
        <w:rPr>
          <w:rFonts w:cs="Arial"/>
          <w:b/>
          <w:spacing w:val="80"/>
          <w:sz w:val="28"/>
          <w:szCs w:val="28"/>
        </w:rPr>
        <w:t xml:space="preserve">ПОСТАНОВЛЕНИЕ</w:t>
      </w:r>
      <w:r>
        <w:rPr>
          <w:rFonts w:cs="Arial"/>
          <w:b/>
          <w:spacing w:val="8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tbl>
      <w:tblPr>
        <w:tblStyle w:val="83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апреля 2025 года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115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42/340-7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</w:tr>
    </w:tbl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Новосибирск</w:t>
      </w:r>
      <w:r>
        <w:rPr>
          <w:sz w:val="24"/>
          <w:szCs w:val="24"/>
        </w:rPr>
      </w:r>
      <w:r/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17"/>
        <w:jc w:val="center"/>
        <w:shd w:val="clear" w:color="auto" w:fill="ffffff"/>
        <w:widowControl w:val="off"/>
        <w:tabs>
          <w:tab w:val="left" w:pos="51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форм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списк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уполномоченных представителей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избирательного объединения и списков </w:t>
      </w:r>
      <w:r>
        <w:rPr>
          <w:b/>
          <w:sz w:val="28"/>
          <w:szCs w:val="28"/>
        </w:rPr>
        <w:t xml:space="preserve">кандидатов в депутаты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Законодательного </w:t>
      </w:r>
      <w:r>
        <w:rPr>
          <w:b/>
          <w:sz w:val="28"/>
          <w:szCs w:val="28"/>
        </w:rPr>
        <w:t xml:space="preserve">Собрания Новосибирской области восьмого</w:t>
      </w:r>
      <w:r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</w:r>
      <w:r/>
    </w:p>
    <w:p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</w:r>
      <w:r>
        <w:rPr>
          <w:bCs/>
          <w:sz w:val="28"/>
          <w:szCs w:val="24"/>
        </w:rPr>
      </w:r>
      <w:r/>
    </w:p>
    <w:p>
      <w:pPr>
        <w:pStyle w:val="816"/>
        <w:ind w:left="0" w:right="0" w:firstLine="709"/>
        <w:jc w:val="both"/>
        <w:spacing w:line="360" w:lineRule="auto"/>
        <w:rPr>
          <w:b w:val="0"/>
        </w:rPr>
      </w:pPr>
      <w:r>
        <w:rPr>
          <w:b w:val="0"/>
        </w:rPr>
        <w:t xml:space="preserve">Руководствуясь</w:t>
      </w:r>
      <w:r>
        <w:rPr>
          <w:b w:val="0"/>
        </w:rPr>
        <w:t xml:space="preserve"> статьей 18,</w:t>
      </w:r>
      <w:r>
        <w:rPr>
          <w:b w:val="0"/>
        </w:rPr>
        <w:t xml:space="preserve"> </w:t>
      </w:r>
      <w:r>
        <w:rPr>
          <w:b w:val="0"/>
        </w:rPr>
        <w:t xml:space="preserve">частью </w:t>
      </w:r>
      <w:r>
        <w:rPr>
          <w:b w:val="0"/>
        </w:rPr>
        <w:t xml:space="preserve">4</w:t>
      </w:r>
      <w:r>
        <w:rPr>
          <w:b w:val="0"/>
        </w:rPr>
        <w:t xml:space="preserve"> статьи </w:t>
      </w:r>
      <w:r>
        <w:rPr>
          <w:b w:val="0"/>
        </w:rPr>
        <w:t xml:space="preserve">32, частью 1 статьи 37</w:t>
      </w:r>
      <w:r>
        <w:rPr>
          <w:b w:val="0"/>
        </w:rPr>
        <w:t xml:space="preserve"> </w:t>
      </w:r>
      <w:r>
        <w:rPr>
          <w:b w:val="0"/>
        </w:rPr>
        <w:t xml:space="preserve">Закона Новосибирской области </w:t>
      </w:r>
      <w:r>
        <w:rPr>
          <w:b w:val="0"/>
          <w:szCs w:val="28"/>
        </w:rPr>
        <w:t xml:space="preserve">«</w:t>
      </w:r>
      <w:r>
        <w:rPr>
          <w:b w:val="0"/>
          <w:bCs/>
        </w:rPr>
        <w:t xml:space="preserve">О выборах депутатов Законодательного Собрания Новосибирской области» И</w:t>
      </w:r>
      <w:r>
        <w:rPr>
          <w:b w:val="0"/>
          <w:bCs/>
        </w:rPr>
        <w:t xml:space="preserve">збирательная комиссия Новосибирской области</w:t>
      </w:r>
      <w:r>
        <w:rPr>
          <w:b w:val="0"/>
          <w:bCs/>
        </w:rPr>
        <w:t xml:space="preserve"> </w:t>
      </w:r>
      <w:r>
        <w:rPr>
          <w:spacing w:val="40"/>
          <w:szCs w:val="28"/>
        </w:rPr>
        <w:t xml:space="preserve">постановляет</w:t>
      </w:r>
      <w:r>
        <w:rPr>
          <w:szCs w:val="28"/>
        </w:rPr>
        <w:t xml:space="preserve">:</w:t>
      </w:r>
      <w:r>
        <w:rPr>
          <w:b w:val="0"/>
        </w:rPr>
      </w:r>
      <w:r/>
    </w:p>
    <w:p>
      <w:pPr>
        <w:pStyle w:val="817"/>
        <w:ind w:firstLine="709"/>
        <w:jc w:val="both"/>
        <w:spacing w:line="360" w:lineRule="auto"/>
        <w:shd w:val="clear" w:color="auto" w:fill="ffffff"/>
        <w:widowControl w:val="off"/>
        <w:tabs>
          <w:tab w:val="left" w:pos="5160" w:leader="none"/>
        </w:tabs>
        <w:rPr>
          <w:sz w:val="28"/>
        </w:rPr>
      </w:pPr>
      <w:r>
        <w:rPr>
          <w:sz w:val="28"/>
        </w:rPr>
        <w:t xml:space="preserve">1. </w:t>
      </w:r>
      <w:r>
        <w:rPr>
          <w:sz w:val="28"/>
        </w:rPr>
        <w:t xml:space="preserve">Утвердить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форм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писка уполномоченных представителей избирательного объединения</w:t>
      </w:r>
      <w:r>
        <w:rPr>
          <w:sz w:val="28"/>
          <w:szCs w:val="28"/>
        </w:rPr>
        <w:t xml:space="preserve"> на выборах депутатов Законодательного Собрания Новосибирской области восьмого</w:t>
      </w:r>
      <w:r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(приложение № 1).</w:t>
      </w:r>
      <w:r>
        <w:rPr>
          <w:sz w:val="28"/>
        </w:rPr>
      </w:r>
      <w:r/>
    </w:p>
    <w:p>
      <w:pPr>
        <w:pStyle w:val="817"/>
        <w:ind w:firstLine="709"/>
        <w:jc w:val="both"/>
        <w:spacing w:line="360" w:lineRule="auto"/>
        <w:shd w:val="clear" w:color="auto" w:fill="ffffff"/>
        <w:widowControl w:val="off"/>
        <w:tabs>
          <w:tab w:val="left" w:pos="51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форм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бластного списка кандидатов в депутаты Законодательного Собрания Новосибирской области</w:t>
      </w:r>
      <w:r>
        <w:rPr>
          <w:sz w:val="28"/>
          <w:szCs w:val="28"/>
        </w:rPr>
        <w:t xml:space="preserve"> восьмого созыва</w:t>
      </w:r>
      <w:r>
        <w:rPr>
          <w:sz w:val="28"/>
          <w:szCs w:val="28"/>
        </w:rPr>
        <w:t xml:space="preserve">, выдвинут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избирательным объединением по единому областному избирательному округу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2).</w:t>
      </w:r>
      <w:r>
        <w:rPr>
          <w:sz w:val="28"/>
          <w:szCs w:val="28"/>
        </w:rPr>
      </w:r>
      <w:r/>
    </w:p>
    <w:p>
      <w:pPr>
        <w:pStyle w:val="817"/>
        <w:ind w:firstLine="709"/>
        <w:jc w:val="both"/>
        <w:spacing w:line="360" w:lineRule="auto"/>
        <w:shd w:val="clear" w:color="auto" w:fill="ffffff"/>
        <w:widowControl w:val="off"/>
        <w:tabs>
          <w:tab w:val="left" w:pos="5160" w:leader="none"/>
        </w:tabs>
        <w:rPr>
          <w:sz w:val="28"/>
        </w:rPr>
      </w:pPr>
      <w:r>
        <w:rPr>
          <w:sz w:val="28"/>
          <w:szCs w:val="28"/>
        </w:rPr>
        <w:t xml:space="preserve">3.</w:t>
      </w:r>
      <w:r>
        <w:t xml:space="preserve"> 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форму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писка кандидатов в депутаты Законодательного Собрания Новосибирской области</w:t>
      </w:r>
      <w:r>
        <w:rPr>
          <w:sz w:val="28"/>
          <w:szCs w:val="28"/>
        </w:rPr>
        <w:t xml:space="preserve"> восьмого созыва</w:t>
      </w:r>
      <w:r>
        <w:rPr>
          <w:sz w:val="28"/>
          <w:szCs w:val="28"/>
        </w:rPr>
        <w:t xml:space="preserve">, выдвинут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избирательным объединением по</w:t>
      </w:r>
      <w:r>
        <w:rPr>
          <w:sz w:val="28"/>
        </w:rPr>
        <w:t xml:space="preserve"> </w:t>
      </w:r>
      <w:r>
        <w:rPr>
          <w:sz w:val="28"/>
        </w:rPr>
        <w:t xml:space="preserve">одномандатным избирательным округам </w:t>
      </w:r>
      <w:r>
        <w:rPr>
          <w:sz w:val="28"/>
        </w:rPr>
        <w:t xml:space="preserve">(прил</w:t>
      </w:r>
      <w:r>
        <w:rPr>
          <w:sz w:val="28"/>
        </w:rPr>
        <w:t xml:space="preserve">ожение</w:t>
      </w:r>
      <w:r>
        <w:rPr>
          <w:sz w:val="28"/>
        </w:rPr>
        <w:t xml:space="preserve"> </w:t>
      </w:r>
      <w:r>
        <w:rPr>
          <w:sz w:val="28"/>
        </w:rPr>
        <w:t xml:space="preserve">№ 3</w:t>
      </w:r>
      <w:r>
        <w:rPr>
          <w:sz w:val="28"/>
        </w:rPr>
        <w:t xml:space="preserve">).</w:t>
      </w:r>
      <w:r>
        <w:rPr>
          <w:sz w:val="28"/>
        </w:rPr>
      </w:r>
      <w:r/>
    </w:p>
    <w:p>
      <w:pPr>
        <w:pStyle w:val="817"/>
        <w:ind w:firstLine="709"/>
        <w:jc w:val="both"/>
        <w:spacing w:line="360" w:lineRule="auto"/>
        <w:shd w:val="clear" w:color="auto" w:fill="ffffff"/>
        <w:widowControl w:val="off"/>
        <w:tabs>
          <w:tab w:val="left" w:pos="5160" w:leader="none"/>
        </w:tabs>
        <w:rPr>
          <w:sz w:val="28"/>
          <w:szCs w:val="28"/>
        </w:rPr>
      </w:pPr>
      <w:r>
        <w:rPr>
          <w:sz w:val="28"/>
        </w:rPr>
        <w:t xml:space="preserve">4. Направить настоящее постановление в территориальные избирательные комиссии Новосибир</w:t>
      </w:r>
      <w:r>
        <w:rPr>
          <w:sz w:val="28"/>
          <w:szCs w:val="28"/>
        </w:rPr>
        <w:t xml:space="preserve">ской области, на которые возложены полномочия окружных избирательных комиссий одномандатных избирательных округов по выборам депутатов Законодательного Собрания Новосибирской области восьмого</w:t>
      </w:r>
      <w:r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 </w:t>
      </w:r>
      <w:r>
        <w:rPr>
          <w:bCs/>
          <w:sz w:val="28"/>
          <w:szCs w:val="28"/>
        </w:rPr>
        <w:t xml:space="preserve">Опубликовать настоящее постановление в сетевом  издании «Вестник Избирательной комиссии Новосибирской области» и р</w:t>
      </w:r>
      <w:r>
        <w:rPr>
          <w:bCs/>
          <w:sz w:val="28"/>
          <w:szCs w:val="28"/>
        </w:rPr>
        <w:t xml:space="preserve">азместить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официальном </w:t>
      </w:r>
      <w:r>
        <w:rPr>
          <w:bCs/>
          <w:sz w:val="28"/>
          <w:szCs w:val="28"/>
        </w:rPr>
        <w:t xml:space="preserve">сайт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Избирательной комиссии Новосибирской области в информационно-телекоммуникационной сети «Интернет».</w:t>
      </w:r>
      <w:r>
        <w:rPr>
          <w:sz w:val="28"/>
          <w:szCs w:val="28"/>
          <w:highlight w:val="none"/>
        </w:rPr>
      </w:r>
      <w:r/>
    </w:p>
    <w:p>
      <w:pPr>
        <w:pStyle w:val="814"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4"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72"/>
        <w:gridCol w:w="2126"/>
      </w:tblGrid>
      <w:tr>
        <w:trPr/>
        <w:tc>
          <w:tcPr>
            <w:tcW w:w="73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keepNext/>
              <w:rPr>
                <w:iCs/>
                <w:sz w:val="28"/>
                <w:szCs w:val="28"/>
              </w:rPr>
              <w:outlineLvl w:val="1"/>
            </w:pPr>
            <w:r>
              <w:rPr>
                <w:iCs/>
                <w:sz w:val="28"/>
                <w:szCs w:val="28"/>
              </w:rPr>
              <w:t xml:space="preserve">О.А. Благо</w:t>
            </w:r>
            <w:r>
              <w:rPr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W w:w="7372" w:type="dxa"/>
            <w:textDirection w:val="lrTb"/>
            <w:noWrap w:val="false"/>
          </w:tcPr>
          <w:p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73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Н.П. Кошкина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ind w:left="4820"/>
        <w:jc w:val="center"/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426" w:right="851" w:bottom="426" w:left="1701" w:header="709" w:footer="709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tbl>
      <w:tblPr>
        <w:tblStyle w:val="66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Приложение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0"/>
              <w:jc w:val="center"/>
              <w:tabs>
                <w:tab w:val="left" w:pos="5102" w:leader="none"/>
              </w:tabs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Избирательной комиссии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/>
              <w:jc w:val="center"/>
              <w:widowControl w:val="off"/>
              <w:tabs>
                <w:tab w:val="center" w:pos="4860" w:leader="none"/>
                <w:tab w:val="left" w:pos="5529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22 апреля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 42/340-7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/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/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/>
    </w:p>
    <w:p>
      <w:pPr>
        <w:pStyle w:val="8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</w:r>
      <w:bookmarkStart w:id="0" w:name="undefined"/>
      <w:r>
        <w:rPr>
          <w:rFonts w:ascii="Times New Roman" w:hAnsi="Times New Roman" w:eastAsia="Times New Roman" w:cs="Times New Roman"/>
          <w:b/>
          <w:bCs/>
        </w:rPr>
      </w:r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Список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8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уполномоченных представителей избирательного объединения</w:t>
      </w:r>
      <w:r>
        <w:rPr>
          <w:rFonts w:ascii="Times New Roman" w:hAnsi="Times New Roman" w:cs="Times New Roman"/>
          <w:b/>
          <w:bCs/>
        </w:rPr>
      </w:r>
      <w:r/>
    </w:p>
    <w:tbl>
      <w:tblPr>
        <w:tblStyle w:val="667"/>
        <w:tblW w:w="0" w:type="auto"/>
        <w:tblLook w:val="04A0" w:firstRow="1" w:lastRow="0" w:firstColumn="1" w:lastColumn="0" w:noHBand="0" w:noVBand="1"/>
      </w:tblPr>
      <w:tblGrid>
        <w:gridCol w:w="957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70" w:type="dxa"/>
            <w:textDirection w:val="lrTb"/>
            <w:noWrap w:val="false"/>
          </w:tcPr>
          <w:p>
            <w:pPr>
              <w:pStyle w:val="834"/>
              <w:contextualSpacing w:val="0"/>
              <w:jc w:val="both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pBdr>
                <w:top w:val="none" w:color="000000" w:sz="8" w:space="0"/>
                <w:left w:val="none" w:color="000000" w:sz="8" w:space="0"/>
                <w:bottom w:val="single" w:color="000000" w:sz="8" w:space="0"/>
                <w:right w:val="none" w:color="000000" w:sz="8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r>
            <w:r/>
          </w:p>
        </w:tc>
      </w:tr>
    </w:tbl>
    <w:p>
      <w:pPr>
        <w:pStyle w:val="834"/>
        <w:jc w:val="center"/>
        <w:rPr>
          <w:rFonts w:ascii="Times New Roman" w:hAnsi="Times New Roman" w:cs="Times New Roman"/>
          <w:bCs/>
          <w:i/>
          <w:vertAlign w:val="baseline"/>
        </w:rPr>
      </w:pPr>
      <w:r>
        <w:rPr>
          <w:rFonts w:ascii="Times New Roman" w:hAnsi="Times New Roman" w:eastAsia="Times New Roman" w:cs="Times New Roman"/>
          <w:i/>
          <w:iCs/>
          <w:vertAlign w:val="baseline"/>
        </w:rPr>
        <w:t xml:space="preserve">(наименование избирательного объединения)</w:t>
      </w:r>
      <w:r>
        <w:rPr>
          <w:rFonts w:ascii="Times New Roman" w:hAnsi="Times New Roman" w:eastAsia="Times New Roman" w:cs="Times New Roman"/>
          <w:i/>
          <w:iCs/>
          <w:vertAlign w:val="baseline"/>
        </w:rPr>
      </w:r>
      <w:r/>
    </w:p>
    <w:p>
      <w:pPr>
        <w:pStyle w:val="835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0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0"/>
          <w:highlight w:val="none"/>
        </w:rPr>
      </w:r>
      <w:r/>
    </w:p>
    <w:p>
      <w:pPr>
        <w:pStyle w:val="835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0"/>
        </w:rPr>
        <w:t xml:space="preserve">на выборах депутатов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pStyle w:val="835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0"/>
          <w:highlight w:val="none"/>
        </w:rPr>
        <w:t xml:space="preserve">Законодательного Собрания Новосибирской области восьмого созыва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pStyle w:val="834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/>
    </w:p>
    <w:tbl>
      <w:tblPr>
        <w:tblStyle w:val="667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903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834"/>
              <w:ind w:left="0" w:right="0" w:firstLine="0"/>
              <w:jc w:val="left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37" w:type="dxa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/>
          </w:p>
        </w:tc>
      </w:tr>
      <w:tr>
        <w:trPr>
          <w:trHeight w:val="27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pStyle w:val="834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7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vertAlign w:val="baseline"/>
              </w:rPr>
              <w:t xml:space="preserve">(фамилия, имя, отчество)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  <w:vertAlign w:val="baseline"/>
              </w:rPr>
            </w:r>
            <w:r/>
          </w:p>
        </w:tc>
      </w:tr>
    </w:tbl>
    <w:tbl>
      <w:tblPr>
        <w:tblStyle w:val="66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216"/>
        <w:gridCol w:w="1201"/>
        <w:gridCol w:w="216"/>
        <w:gridCol w:w="1201"/>
        <w:gridCol w:w="379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09" w:type="dxa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  <w:t xml:space="preserve">года,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/>
          </w:p>
        </w:tc>
      </w:tr>
      <w:tr>
        <w:trPr>
          <w:trHeight w:val="19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eastAsia="Times New Roman" w:cs="Times New Roman"/>
                <w:bCs/>
                <w:i/>
                <w:iCs w:val="0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  <w:vertAlign w:val="baseline"/>
              </w:rPr>
              <w:t xml:space="preserve">(день)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eastAsia="Times New Roman" w:cs="Times New Roman"/>
                <w:bCs/>
                <w:i/>
                <w:iCs w:val="0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01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eastAsia="Times New Roman" w:cs="Times New Roman"/>
                <w:bCs/>
                <w:i/>
                <w:iCs w:val="0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  <w:vertAlign w:val="baseline"/>
              </w:rPr>
              <w:t xml:space="preserve">(месяц)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eastAsia="Times New Roman" w:cs="Times New Roman"/>
                <w:bCs/>
                <w:i/>
                <w:iCs w:val="0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01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eastAsia="Times New Roman" w:cs="Times New Roman"/>
                <w:bCs/>
                <w:i/>
                <w:iCs w:val="0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  <w:vertAlign w:val="baseline"/>
              </w:rPr>
              <w:t xml:space="preserve">(год)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vertAlign w:val="baseline"/>
              </w:rPr>
            </w:r>
            <w:r/>
          </w:p>
        </w:tc>
      </w:tr>
    </w:tbl>
    <w:tbl>
      <w:tblPr>
        <w:tblStyle w:val="667"/>
        <w:tblW w:w="0" w:type="auto"/>
        <w:tblLook w:val="04A0" w:firstRow="1" w:lastRow="0" w:firstColumn="1" w:lastColumn="0" w:noHBand="0" w:noVBand="1"/>
      </w:tblPr>
      <w:tblGrid>
        <w:gridCol w:w="957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vertAlign w:val="baseline"/>
              </w:rPr>
            </w:r>
            <w:r/>
          </w:p>
        </w:tc>
      </w:tr>
      <w:tr>
        <w:trPr>
          <w:trHeight w:val="201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70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Cs/>
                <w:i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Cs w:val="20"/>
                <w:vertAlign w:val="baseline"/>
              </w:rPr>
              <w:t xml:space="preserve">(серия, номер и дата выдачи паспорта или документа,</w:t>
            </w:r>
            <w:r>
              <w:rPr>
                <w:rFonts w:ascii="Times New Roman" w:hAnsi="Times New Roman" w:eastAsia="Times New Roman" w:cs="Times New Roman"/>
                <w:i/>
                <w:iCs/>
                <w:szCs w:val="20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Cs w:val="20"/>
                <w:vertAlign w:val="baseline"/>
              </w:rPr>
              <w:t xml:space="preserve">заменяющего паспорт гражданина)</w:t>
            </w:r>
            <w:r>
              <w:rPr>
                <w:rFonts w:ascii="Times New Roman" w:hAnsi="Times New Roman" w:cs="Times New Roman"/>
                <w:bCs w:val="0"/>
                <w:i/>
                <w:iCs/>
                <w:vertAlign w:val="baseli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70" w:type="dxa"/>
            <w:vMerge w:val="restart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vertAlign w:val="baseline"/>
              </w:rPr>
            </w:r>
            <w:r/>
          </w:p>
        </w:tc>
      </w:tr>
    </w:tbl>
    <w:tbl>
      <w:tblPr>
        <w:tblStyle w:val="667"/>
        <w:tblW w:w="0" w:type="auto"/>
        <w:tblLayout w:type="fixed"/>
        <w:tblLook w:val="04A0" w:firstRow="1" w:lastRow="0" w:firstColumn="1" w:lastColumn="0" w:noHBand="0" w:noVBand="1"/>
      </w:tblPr>
      <w:tblGrid>
        <w:gridCol w:w="2659"/>
        <w:gridCol w:w="69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59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eastAsia="Times New Roman" w:cs="Times New Roman"/>
                <w:bCs w:val="0"/>
                <w:i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места жительства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911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59" w:type="dxa"/>
            <w:vMerge w:val="restart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11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Cs/>
                <w:i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Cs w:val="20"/>
                <w:vertAlign w:val="baseline"/>
              </w:rPr>
              <w:t xml:space="preserve">(наименование субъекта Российской Федерации,</w:t>
            </w:r>
            <w:r>
              <w:rPr>
                <w:rFonts w:ascii="Times New Roman" w:hAnsi="Times New Roman" w:eastAsia="Times New Roman" w:cs="Times New Roman"/>
                <w:i/>
                <w:iCs/>
                <w:szCs w:val="20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Cs w:val="20"/>
                <w:vertAlign w:val="baseline"/>
              </w:rPr>
              <w:t xml:space="preserve">района, города,</w:t>
            </w:r>
            <w:r>
              <w:rPr>
                <w:rFonts w:ascii="Times New Roman" w:hAnsi="Times New Roman" w:cs="Times New Roman"/>
                <w:bCs w:val="0"/>
                <w:i/>
                <w:iCs/>
                <w:vertAlign w:val="baseline"/>
              </w:rPr>
            </w:r>
            <w:r/>
          </w:p>
        </w:tc>
      </w:tr>
      <w:tr>
        <w:trPr>
          <w:trHeight w:val="27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vMerge w:val="restart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vertAlign w:val="baseline"/>
              </w:rPr>
            </w:r>
            <w:r/>
          </w:p>
        </w:tc>
      </w:tr>
      <w:tr>
        <w:trPr>
          <w:trHeight w:val="28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70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Cs/>
                <w:i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Cs w:val="20"/>
                <w:vertAlign w:val="baseline"/>
              </w:rPr>
              <w:t xml:space="preserve">иного населенного пункта, улицы, номера дома и квартиры)</w:t>
            </w:r>
            <w:r>
              <w:rPr>
                <w:rFonts w:ascii="Times New Roman" w:hAnsi="Times New Roman" w:cs="Times New Roman"/>
                <w:bCs w:val="0"/>
                <w:i/>
                <w:iCs/>
                <w:vertAlign w:val="baseline"/>
              </w:rPr>
            </w:r>
            <w:r/>
          </w:p>
        </w:tc>
      </w:tr>
      <w:tr>
        <w:trPr>
          <w:trHeight w:val="27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vMerge w:val="restart"/>
            <w:textDirection w:val="lrTb"/>
            <w:noWrap w:val="false"/>
          </w:tcPr>
          <w:p>
            <w:pPr>
              <w:pStyle w:val="834"/>
              <w:jc w:val="left"/>
              <w:tabs>
                <w:tab w:val="left" w:pos="6138" w:leader="none"/>
              </w:tabs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vertAlign w:val="baseline"/>
              </w:rPr>
            </w:r>
            <w:r/>
          </w:p>
        </w:tc>
      </w:tr>
      <w:tr>
        <w:trPr>
          <w:trHeight w:val="564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70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Cs/>
                <w:i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Cs w:val="20"/>
                <w:vertAlign w:val="baseline"/>
              </w:rPr>
              <w:t xml:space="preserve">(основное место работы или службы, занимаемая должность (в случае</w:t>
            </w:r>
            <w:r>
              <w:rPr>
                <w:rFonts w:ascii="Times New Roman" w:hAnsi="Times New Roman" w:eastAsia="Times New Roman" w:cs="Times New Roman"/>
                <w:i/>
                <w:iCs/>
                <w:szCs w:val="20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Cs w:val="20"/>
                <w:vertAlign w:val="baseline"/>
              </w:rPr>
              <w:t xml:space="preserve">отсутствия основного места работы или службы - род занятий)</w:t>
            </w:r>
            <w:r>
              <w:rPr>
                <w:rFonts w:ascii="Times New Roman" w:hAnsi="Times New Roman" w:cs="Times New Roman"/>
                <w:bCs/>
                <w:i/>
                <w:vertAlign w:val="baseline"/>
              </w:rPr>
            </w:r>
            <w:r/>
          </w:p>
        </w:tc>
      </w:tr>
      <w:tr>
        <w:trPr>
          <w:trHeight w:val="28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70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Cs w:val="20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Cs w:val="20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Cs w:val="20"/>
                <w:vertAlign w:val="baseline"/>
              </w:rPr>
            </w:r>
            <w:r/>
          </w:p>
        </w:tc>
      </w:tr>
      <w:tr>
        <w:trPr>
          <w:trHeight w:val="292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70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Cs/>
                <w:i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vertAlign w:val="baseline"/>
              </w:rPr>
              <w:t xml:space="preserve">(объем полномочий)</w:t>
            </w:r>
            <w:r>
              <w:rPr>
                <w:rFonts w:ascii="Times New Roman" w:hAnsi="Times New Roman" w:cs="Times New Roman"/>
                <w:bCs w:val="0"/>
                <w:i/>
                <w:iCs/>
                <w:vertAlign w:val="baseline"/>
              </w:rPr>
            </w:r>
            <w:r/>
          </w:p>
        </w:tc>
      </w:tr>
      <w:tr>
        <w:trPr>
          <w:trHeight w:val="28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Cs w:val="20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Cs w:val="20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Cs w:val="20"/>
                <w:vertAlign w:val="baseline"/>
              </w:rPr>
            </w:r>
            <w:r/>
          </w:p>
        </w:tc>
      </w:tr>
      <w:tr>
        <w:trPr>
          <w:trHeight w:val="28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70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vertAlign w:val="baseline"/>
              </w:rPr>
              <w:t xml:space="preserve">(номер телефона, при наличии)</w:t>
            </w:r>
            <w:r>
              <w:rPr>
                <w:rFonts w:ascii="Times New Roman" w:hAnsi="Times New Roman" w:cs="Times New Roman"/>
                <w:bCs w:val="0"/>
                <w:i/>
                <w:iCs/>
                <w:sz w:val="20"/>
                <w:szCs w:val="20"/>
                <w:vertAlign w:val="baseline"/>
              </w:rPr>
            </w:r>
            <w:r/>
          </w:p>
        </w:tc>
      </w:tr>
    </w:tbl>
    <w:p>
      <w:pPr>
        <w:pStyle w:val="835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...</w:t>
      </w:r>
      <w:r>
        <w:rPr>
          <w:rFonts w:ascii="Times New Roman" w:hAnsi="Times New Roman" w:eastAsia="Times New Roman" w:cs="Times New Roman"/>
        </w:rPr>
      </w:r>
      <w:r/>
    </w:p>
    <w:p>
      <w:pPr>
        <w:pStyle w:val="835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/>
    </w:p>
    <w:p>
      <w:pPr>
        <w:pStyle w:val="8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Руководитель избирательного объединения</w:t>
      </w:r>
      <w:r>
        <w:rPr>
          <w:rFonts w:ascii="Times New Roman" w:hAnsi="Times New Roman" w:eastAsia="Times New Roman" w:cs="Times New Roman"/>
        </w:rPr>
        <w:t xml:space="preserve"> ________________________________________________</w:t>
      </w:r>
      <w:r>
        <w:rPr>
          <w:rFonts w:ascii="Times New Roman" w:hAnsi="Times New Roman" w:eastAsia="Times New Roman" w:cs="Times New Roman"/>
        </w:rPr>
      </w:r>
      <w:r/>
    </w:p>
    <w:p>
      <w:pPr>
        <w:pStyle w:val="834"/>
        <w:jc w:val="both"/>
        <w:rPr>
          <w:rFonts w:ascii="Times New Roman" w:hAnsi="Times New Roman" w:cs="Times New Roman"/>
          <w:bCs/>
          <w:i/>
          <w:vertAlign w:val="baseline"/>
        </w:rPr>
      </w:pPr>
      <w:r>
        <w:rPr>
          <w:rFonts w:ascii="Times New Roman" w:hAnsi="Times New Roman" w:eastAsia="Times New Roman" w:cs="Times New Roman"/>
          <w:vertAlign w:val="baseline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vertAlign w:val="baseline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vertAlign w:val="baseline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vertAlign w:val="baseline"/>
        </w:rPr>
        <w:t xml:space="preserve">(подпись) (инициалы, фамилия)</w:t>
      </w:r>
      <w:r>
        <w:rPr>
          <w:rFonts w:ascii="Times New Roman" w:hAnsi="Times New Roman" w:cs="Times New Roman"/>
          <w:bCs/>
          <w:i/>
          <w:vertAlign w:val="baseline"/>
        </w:rPr>
      </w:r>
      <w:r/>
    </w:p>
    <w:p>
      <w:pPr>
        <w:pStyle w:val="8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eastAsia="Times New Roman" w:cs="Times New Roman"/>
        </w:rPr>
        <w:t xml:space="preserve"> ________________________</w:t>
      </w:r>
      <w:r>
        <w:rPr>
          <w:rFonts w:ascii="Times New Roman" w:hAnsi="Times New Roman" w:eastAsia="Times New Roman" w:cs="Times New Roman"/>
        </w:rPr>
      </w:r>
      <w:r/>
    </w:p>
    <w:p>
      <w:pPr>
        <w:pStyle w:val="834"/>
        <w:jc w:val="both"/>
        <w:rPr>
          <w:rFonts w:ascii="Times New Roman" w:hAnsi="Times New Roman" w:cs="Times New Roman"/>
          <w:bCs/>
          <w:i/>
          <w:vertAlign w:val="baseline"/>
        </w:rPr>
      </w:pPr>
      <w:r>
        <w:rPr>
          <w:rFonts w:ascii="Times New Roman" w:hAnsi="Times New Roman" w:eastAsia="Times New Roman" w:cs="Times New Roman"/>
          <w:vertAlign w:val="baseline"/>
        </w:rPr>
        <w:t xml:space="preserve">                       </w:t>
      </w:r>
      <w:r>
        <w:rPr>
          <w:rFonts w:ascii="Times New Roman" w:hAnsi="Times New Roman" w:eastAsia="Times New Roman" w:cs="Times New Roman"/>
          <w:i/>
          <w:iCs/>
          <w:vertAlign w:val="baseline"/>
        </w:rPr>
        <w:t xml:space="preserve">   </w:t>
      </w:r>
      <w:r>
        <w:rPr>
          <w:rFonts w:ascii="Times New Roman" w:hAnsi="Times New Roman" w:eastAsia="Times New Roman" w:cs="Times New Roman"/>
          <w:i/>
          <w:iCs/>
          <w:vertAlign w:val="baseline"/>
        </w:rPr>
        <w:t xml:space="preserve">(дата)</w:t>
      </w:r>
      <w:r>
        <w:rPr>
          <w:rFonts w:ascii="Times New Roman" w:hAnsi="Times New Roman" w:cs="Times New Roman"/>
          <w:bCs/>
          <w:i/>
          <w:vertAlign w:val="baseline"/>
        </w:rPr>
      </w:r>
      <w:r/>
    </w:p>
    <w:p>
      <w:pPr>
        <w:pStyle w:val="835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/>
    </w:p>
    <w:p>
      <w:pPr>
        <w:pStyle w:val="835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Примечание:</w:t>
      </w:r>
      <w:r>
        <w:rPr>
          <w:rFonts w:ascii="Times New Roman" w:hAnsi="Times New Roman" w:eastAsia="Times New Roman" w:cs="Times New Roman"/>
        </w:rPr>
      </w:r>
      <w:r/>
    </w:p>
    <w:p>
      <w:pPr>
        <w:pStyle w:val="835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данному списку прилагается письменное согласие каждого из перечисленных лиц осуществлять указанную деятельность.</w:t>
      </w:r>
      <w:r>
        <w:rPr>
          <w:rFonts w:ascii="Times New Roman" w:hAnsi="Times New Roman" w:eastAsia="Times New Roman" w:cs="Times New Roman"/>
        </w:rPr>
      </w:r>
      <w:r/>
    </w:p>
    <w:p>
      <w:pPr>
        <w:pStyle w:val="835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Для уполномоченного представителя по финансовым вопросам указывается, что он является уполномоченным представителем избирательного объединения по финансовым вопросам.</w:t>
      </w:r>
      <w:r>
        <w:rPr>
          <w:rFonts w:ascii="Times New Roman" w:hAnsi="Times New Roman" w:cs="Times New Roman"/>
        </w:rPr>
      </w:r>
      <w:r/>
    </w:p>
    <w:p>
      <w:pPr>
        <w:ind w:firstLine="540"/>
        <w:jc w:val="both"/>
        <w:sectPr>
          <w:footnotePr/>
          <w:endnotePr/>
          <w:type w:val="nextPage"/>
          <w:pgSz w:w="11906" w:h="16838" w:orient="portrait"/>
          <w:pgMar w:top="567" w:right="992" w:bottom="1701" w:left="1559" w:header="709" w:footer="709" w:gutter="0"/>
          <w:cols w:num="1" w:sep="0" w:space="720" w:equalWidth="1"/>
          <w:docGrid w:linePitch="360"/>
        </w:sectPr>
      </w:pPr>
      <w:r/>
      <w:r/>
    </w:p>
    <w:p>
      <w:pPr>
        <w:ind w:firstLine="540"/>
        <w:jc w:val="both"/>
        <w:sectPr>
          <w:footnotePr/>
          <w:endnotePr/>
          <w:type w:val="nextPage"/>
          <w:pgSz w:w="11906" w:h="16838" w:orient="portrait"/>
          <w:pgMar w:top="567" w:right="992" w:bottom="1701" w:left="1559" w:header="709" w:footer="709" w:gutter="0"/>
          <w:cols w:num="1" w:sep="0" w:space="720" w:equalWidth="1"/>
          <w:docGrid w:linePitch="360"/>
        </w:sectPr>
      </w:pPr>
      <w:r/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tbl>
      <w:tblPr>
        <w:tblStyle w:val="66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Приложение № 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0"/>
              <w:jc w:val="center"/>
              <w:tabs>
                <w:tab w:val="left" w:pos="5102" w:leader="none"/>
              </w:tabs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Избирательной комиссии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/>
              <w:jc w:val="center"/>
              <w:widowControl w:val="off"/>
              <w:tabs>
                <w:tab w:val="center" w:pos="4860" w:leader="none"/>
                <w:tab w:val="left" w:pos="5529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22 апреля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 42/340-7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/>
    </w:p>
    <w:p>
      <w:pPr>
        <w:jc w:val="center"/>
      </w:pPr>
      <w:r>
        <w:rPr>
          <w:b/>
          <w:sz w:val="24"/>
          <w:szCs w:val="20"/>
        </w:rPr>
        <w:t xml:space="preserve">ОБЛАСТНОЙ СПИСОК </w:t>
      </w:r>
      <w:r>
        <w:rPr>
          <w:b/>
          <w:sz w:val="24"/>
          <w:szCs w:val="20"/>
        </w:rPr>
      </w:r>
      <w:r/>
    </w:p>
    <w:p>
      <w:pPr>
        <w:jc w:val="center"/>
      </w:pPr>
      <w:r>
        <w:rPr>
          <w:b/>
          <w:sz w:val="24"/>
          <w:szCs w:val="20"/>
        </w:rPr>
        <w:t xml:space="preserve">кандидатов в депутаты Законодательного Собрания Новосибирской области </w:t>
      </w:r>
      <w:r>
        <w:rPr>
          <w:b/>
          <w:sz w:val="24"/>
          <w:szCs w:val="20"/>
        </w:rPr>
      </w:r>
      <w:r/>
    </w:p>
    <w:p>
      <w:pPr>
        <w:jc w:val="center"/>
      </w:pPr>
      <w:r>
        <w:rPr>
          <w:b/>
          <w:sz w:val="24"/>
          <w:szCs w:val="20"/>
        </w:rPr>
        <w:t xml:space="preserve">вос</w:t>
      </w:r>
      <w:r>
        <w:rPr>
          <w:b/>
          <w:sz w:val="24"/>
          <w:szCs w:val="20"/>
        </w:rPr>
        <w:t xml:space="preserve">ьмого созыва, выдвинутый </w:t>
      </w:r>
      <w:r>
        <w:rPr>
          <w:b/>
          <w:sz w:val="24"/>
          <w:szCs w:val="20"/>
        </w:rPr>
        <w:t xml:space="preserve">избирательным объединением</w:t>
      </w:r>
      <w:r>
        <w:rPr>
          <w:b/>
          <w:sz w:val="24"/>
          <w:szCs w:val="20"/>
        </w:rPr>
      </w:r>
      <w:r/>
    </w:p>
    <w:p>
      <w:pPr>
        <w:ind w:firstLine="539"/>
        <w:jc w:val="center"/>
      </w:pPr>
      <w:r>
        <w:rPr>
          <w:b/>
          <w:sz w:val="24"/>
          <w:szCs w:val="20"/>
        </w:rPr>
        <w:t xml:space="preserve">__________________________________________________________________</w:t>
      </w:r>
      <w:r>
        <w:rPr>
          <w:b/>
          <w:sz w:val="24"/>
          <w:szCs w:val="20"/>
        </w:rPr>
      </w:r>
      <w:r/>
    </w:p>
    <w:p>
      <w:pPr>
        <w:ind w:firstLine="539"/>
        <w:jc w:val="center"/>
      </w:pPr>
      <w:r>
        <w:rPr>
          <w:i/>
          <w:szCs w:val="20"/>
        </w:rPr>
        <w:t xml:space="preserve">(наименование избирательного объединения)</w:t>
      </w:r>
      <w:r>
        <w:rPr>
          <w:i/>
          <w:szCs w:val="20"/>
        </w:rPr>
      </w:r>
      <w:r/>
    </w:p>
    <w:p>
      <w:pPr>
        <w:jc w:val="center"/>
      </w:pPr>
      <w:r>
        <w:rPr>
          <w:b/>
          <w:sz w:val="24"/>
          <w:szCs w:val="20"/>
        </w:rPr>
        <w:t xml:space="preserve">по единому областному избирательному округу</w:t>
      </w:r>
      <w:r>
        <w:rPr>
          <w:b/>
          <w:sz w:val="24"/>
          <w:szCs w:val="20"/>
        </w:rPr>
      </w:r>
      <w:r/>
    </w:p>
    <w:p>
      <w:pPr>
        <w:ind w:firstLine="539"/>
        <w:jc w:val="center"/>
      </w:pPr>
      <w:r>
        <w:rPr>
          <w:b/>
          <w:sz w:val="24"/>
          <w:szCs w:val="20"/>
        </w:rPr>
      </w:r>
      <w:r>
        <w:rPr>
          <w:b/>
          <w:sz w:val="24"/>
          <w:szCs w:val="20"/>
        </w:rPr>
      </w:r>
      <w:r/>
    </w:p>
    <w:p>
      <w:pPr>
        <w:jc w:val="center"/>
      </w:pPr>
      <w:r>
        <w:rPr>
          <w:b/>
          <w:sz w:val="24"/>
          <w:szCs w:val="20"/>
        </w:rPr>
        <w:t xml:space="preserve">Общеобластная</w:t>
      </w:r>
      <w:r>
        <w:rPr>
          <w:b/>
          <w:sz w:val="24"/>
          <w:szCs w:val="20"/>
        </w:rPr>
        <w:t xml:space="preserve"> часть </w:t>
      </w:r>
      <w:r>
        <w:rPr>
          <w:sz w:val="24"/>
          <w:szCs w:val="20"/>
        </w:rPr>
      </w:r>
      <w:r/>
    </w:p>
    <w:p>
      <w:r>
        <w:rPr>
          <w:sz w:val="24"/>
          <w:szCs w:val="20"/>
        </w:rPr>
        <w:t xml:space="preserve">1.</w:t>
      </w: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</w:r>
      <w:r/>
    </w:p>
    <w:p>
      <w:pPr>
        <w:jc w:val="center"/>
      </w:pPr>
      <w:r>
        <w:rPr>
          <w:i/>
          <w:szCs w:val="20"/>
        </w:rPr>
        <w:t xml:space="preserve">фамилия, имя, отчество,</w:t>
      </w:r>
      <w:r>
        <w:rPr>
          <w:i/>
          <w:sz w:val="28"/>
          <w:szCs w:val="20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/>
    </w:p>
    <w:p>
      <w:pPr>
        <w:jc w:val="center"/>
      </w:pPr>
      <w:r>
        <w:rPr>
          <w:i/>
          <w:szCs w:val="20"/>
        </w:rPr>
        <w:t xml:space="preserve">дата и место рождения,</w:t>
      </w:r>
      <w:r>
        <w:rPr>
          <w:i/>
          <w:sz w:val="28"/>
          <w:szCs w:val="20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/>
    </w:p>
    <w:p>
      <w:pPr>
        <w:jc w:val="center"/>
      </w:pPr>
      <w:r>
        <w:rPr>
          <w:i/>
          <w:szCs w:val="20"/>
        </w:rPr>
        <w:t xml:space="preserve">адрес места жительства,</w:t>
      </w:r>
      <w:r>
        <w:rPr>
          <w:i/>
          <w:sz w:val="28"/>
          <w:szCs w:val="20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/>
    </w:p>
    <w:p>
      <w:pPr>
        <w:jc w:val="center"/>
      </w:pPr>
      <w:r>
        <w:rPr>
          <w:i/>
          <w:szCs w:val="20"/>
        </w:rPr>
        <w:t xml:space="preserve">серия, номер и дата выдачи паспорта или документа, заменяющего паспорт гражданина,</w:t>
      </w:r>
      <w:r>
        <w:rPr>
          <w:i/>
          <w:sz w:val="28"/>
          <w:szCs w:val="20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/>
    </w:p>
    <w:p>
      <w:pPr>
        <w:jc w:val="center"/>
      </w:pPr>
      <w:r>
        <w:rPr>
          <w:i/>
          <w:szCs w:val="20"/>
        </w:rPr>
        <w:t xml:space="preserve">наименование или код органа, выдавшего паспорт или документ, заменяющий паспорт гражданина,</w:t>
      </w:r>
      <w:r>
        <w:rPr>
          <w:i/>
          <w:sz w:val="28"/>
          <w:szCs w:val="20"/>
        </w:rPr>
      </w:r>
      <w:r/>
    </w:p>
    <w:p>
      <w:pPr>
        <w:jc w:val="both"/>
      </w:pPr>
      <w:r>
        <w:rPr>
          <w:sz w:val="28"/>
          <w:szCs w:val="20"/>
        </w:rPr>
        <w:t xml:space="preserve">_________________________________________________________________</w:t>
      </w:r>
      <w:r>
        <w:rPr>
          <w:sz w:val="28"/>
          <w:szCs w:val="20"/>
        </w:rPr>
        <w:t xml:space="preserve">_</w:t>
      </w:r>
      <w:r>
        <w:rPr>
          <w:sz w:val="28"/>
          <w:szCs w:val="20"/>
        </w:rPr>
      </w:r>
      <w:r/>
    </w:p>
    <w:p>
      <w:pPr>
        <w:ind w:firstLine="540"/>
        <w:jc w:val="center"/>
      </w:pPr>
      <w:r>
        <w:rPr>
          <w:i/>
          <w:szCs w:val="20"/>
        </w:rPr>
        <w:t xml:space="preserve">идентификационный номер </w:t>
      </w:r>
      <w:r>
        <w:rPr>
          <w:i/>
          <w:szCs w:val="20"/>
        </w:rPr>
        <w:t xml:space="preserve">налогоплательщика</w:t>
      </w:r>
      <w:r>
        <w:rPr>
          <w:i/>
          <w:szCs w:val="20"/>
        </w:rPr>
        <w:t xml:space="preserve"> (при наличии), </w:t>
      </w:r>
      <w:r>
        <w:rPr>
          <w:i/>
          <w:szCs w:val="20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/>
    </w:p>
    <w:p>
      <w:pPr>
        <w:jc w:val="center"/>
      </w:pPr>
      <w:r>
        <w:rPr>
          <w:i/>
          <w:szCs w:val="20"/>
        </w:rPr>
        <w:t xml:space="preserve">страховой номер индивидуального лицевого счета, </w:t>
      </w:r>
      <w:r>
        <w:rPr>
          <w:i/>
          <w:szCs w:val="20"/>
        </w:rPr>
        <w:t xml:space="preserve">гражданство,</w:t>
      </w:r>
      <w:r>
        <w:rPr>
          <w:i/>
          <w:szCs w:val="20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/>
    </w:p>
    <w:p>
      <w:pPr>
        <w:jc w:val="center"/>
      </w:pPr>
      <w:r>
        <w:rPr>
          <w:i/>
          <w:szCs w:val="20"/>
        </w:rPr>
        <w:t xml:space="preserve">сведения о профессиональном образовании (при наличии) </w:t>
      </w:r>
      <w:r>
        <w:rPr>
          <w:rFonts w:eastAsia="Calibri"/>
          <w:i/>
          <w:szCs w:val="20"/>
          <w:lang w:eastAsia="en-US"/>
        </w:rPr>
        <w:t xml:space="preserve">с указанием организации, осуществляющей образовательную деятельность, года ее окончания и реквизит</w:t>
      </w:r>
      <w:r>
        <w:rPr>
          <w:rFonts w:eastAsia="Calibri"/>
          <w:i/>
          <w:szCs w:val="20"/>
          <w:lang w:eastAsia="en-US"/>
        </w:rPr>
        <w:t xml:space="preserve">ов документа об образовании и о </w:t>
      </w:r>
      <w:r>
        <w:rPr>
          <w:rFonts w:eastAsia="Calibri"/>
          <w:i/>
          <w:szCs w:val="20"/>
          <w:lang w:eastAsia="en-US"/>
        </w:rPr>
        <w:t xml:space="preserve">квалификации,</w:t>
      </w:r>
      <w:r>
        <w:rPr>
          <w:rFonts w:eastAsia="Calibri"/>
          <w:i/>
          <w:szCs w:val="20"/>
          <w:lang w:eastAsia="en-US"/>
        </w:rPr>
      </w:r>
      <w:r/>
    </w:p>
    <w:p>
      <w:pPr>
        <w:jc w:val="both"/>
      </w:pPr>
      <w:r>
        <w:rPr>
          <w:sz w:val="28"/>
          <w:szCs w:val="20"/>
        </w:rPr>
        <w:t xml:space="preserve">_________________________________________________________________</w:t>
      </w:r>
      <w:r>
        <w:rPr>
          <w:szCs w:val="20"/>
        </w:rPr>
      </w:r>
      <w:r/>
    </w:p>
    <w:p>
      <w:pPr>
        <w:jc w:val="center"/>
      </w:pPr>
      <w:r>
        <w:rPr>
          <w:i/>
          <w:szCs w:val="20"/>
        </w:rPr>
        <w:t xml:space="preserve">основное место работы или службы, занимаемая должность (в случае отсутствия основного места работы или службы – род занятий) кандидата,</w:t>
      </w:r>
      <w:r>
        <w:rPr>
          <w:i/>
          <w:szCs w:val="20"/>
        </w:rPr>
      </w:r>
      <w:r/>
    </w:p>
    <w:p>
      <w:pPr>
        <w:jc w:val="center"/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rFonts w:cs="Calibri"/>
          <w:szCs w:val="20"/>
        </w:rPr>
        <w:t xml:space="preserve"> </w:t>
      </w:r>
      <w:r>
        <w:rPr>
          <w:rFonts w:cs="Calibri"/>
          <w:i/>
          <w:szCs w:val="20"/>
        </w:rPr>
        <w:t xml:space="preserve">если кандидат является депутатом и осуществляет свои полномочия на непостоянной основе, - сведения об этом с указанием соответствующего представительного органа,</w:t>
      </w:r>
      <w:r>
        <w:rPr>
          <w:sz w:val="28"/>
          <w:szCs w:val="20"/>
        </w:rPr>
        <w:t xml:space="preserve"> _________________________________________________________________</w:t>
      </w:r>
      <w:r>
        <w:rPr>
          <w:sz w:val="28"/>
          <w:szCs w:val="20"/>
        </w:rPr>
      </w:r>
      <w:r/>
    </w:p>
    <w:p>
      <w:pPr>
        <w:jc w:val="center"/>
      </w:pPr>
      <w:r>
        <w:rPr>
          <w:rFonts w:cs="Calibri"/>
          <w:i/>
          <w:szCs w:val="20"/>
        </w:rPr>
        <w:t xml:space="preserve">если у кандидата имелась или имеется судимость, - сведения о судимости кандидата, а если судимость снята или погашена, - также сведения о дате снятия или погашения судимости,</w:t>
      </w:r>
      <w:r>
        <w:rPr>
          <w:rFonts w:cs="Calibri"/>
          <w:i/>
          <w:szCs w:val="20"/>
        </w:rPr>
      </w:r>
      <w:r/>
    </w:p>
    <w:p>
      <w:pPr>
        <w:jc w:val="center"/>
      </w:pPr>
      <w:r>
        <w:rPr>
          <w:rFonts w:cs="Calibri"/>
          <w:sz w:val="28"/>
          <w:szCs w:val="28"/>
        </w:rPr>
        <w:t xml:space="preserve">__________________________________________________________________</w:t>
      </w:r>
      <w:r>
        <w:rPr>
          <w:rFonts w:cs="Calibri"/>
          <w:sz w:val="28"/>
          <w:szCs w:val="28"/>
        </w:rPr>
      </w:r>
      <w:r/>
    </w:p>
    <w:p>
      <w:pPr>
        <w:jc w:val="center"/>
      </w:pPr>
      <w:r>
        <w:rPr>
          <w:rFonts w:cs="Calibri"/>
          <w:i/>
          <w:szCs w:val="20"/>
        </w:rPr>
        <w:t xml:space="preserve">если кандидат является иностранным агентом или кандидатом, аффилированным с иностранным агентом – сведения об этом</w:t>
      </w:r>
      <w:r>
        <w:rPr>
          <w:rFonts w:cs="Calibri"/>
          <w:i/>
          <w:szCs w:val="20"/>
        </w:rPr>
        <w:t xml:space="preserve"> статусе,</w:t>
      </w:r>
      <w:r>
        <w:rPr>
          <w:rFonts w:cs="Calibri"/>
          <w:i/>
          <w:szCs w:val="20"/>
        </w:rPr>
      </w:r>
      <w:r/>
    </w:p>
    <w:p>
      <w:pPr>
        <w:jc w:val="both"/>
      </w:pPr>
      <w:r>
        <w:rPr>
          <w:rFonts w:cs="Calibri"/>
          <w:sz w:val="28"/>
          <w:szCs w:val="28"/>
        </w:rPr>
        <w:t xml:space="preserve">_________________________________________________________________</w:t>
      </w:r>
      <w:r>
        <w:rPr>
          <w:rFonts w:cs="Calibri"/>
          <w:sz w:val="28"/>
          <w:szCs w:val="28"/>
        </w:rPr>
        <w:t xml:space="preserve">_</w:t>
      </w:r>
      <w:r>
        <w:rPr>
          <w:rFonts w:cs="Calibri"/>
          <w:sz w:val="28"/>
          <w:szCs w:val="28"/>
        </w:rPr>
      </w:r>
      <w:r/>
    </w:p>
    <w:p>
      <w:pPr>
        <w:jc w:val="center"/>
      </w:pPr>
      <w:r>
        <w:rPr>
          <w:rFonts w:cs="Calibri"/>
          <w:i/>
          <w:szCs w:val="20"/>
        </w:rPr>
        <w:t xml:space="preserve">принадлежность кандидата к политической партии либо не более чем к одному иному общественному о</w:t>
      </w:r>
      <w:r>
        <w:rPr>
          <w:rFonts w:cs="Calibri"/>
          <w:i/>
          <w:szCs w:val="20"/>
        </w:rPr>
        <w:t xml:space="preserve">бъединению, зарегистрированному не позднее чем за один год до дня голосования в установленном законом порядке, и его статус в этой политической партии, этом общественном объединении (по желанию кандидата при условии представления соответствующего документа</w:t>
      </w:r>
      <w:r>
        <w:rPr>
          <w:rFonts w:cs="Calibri"/>
          <w:i/>
          <w:szCs w:val="20"/>
        </w:rPr>
        <w:t xml:space="preserve">, подтверждающего эти сведения</w:t>
      </w:r>
      <w:r>
        <w:rPr>
          <w:rFonts w:cs="Calibri"/>
          <w:i/>
          <w:szCs w:val="20"/>
        </w:rPr>
        <w:t xml:space="preserve">)</w:t>
      </w:r>
      <w:r>
        <w:rPr>
          <w:i/>
          <w:szCs w:val="20"/>
        </w:rPr>
      </w:r>
      <w:r/>
    </w:p>
    <w:p>
      <w:pPr>
        <w:jc w:val="both"/>
      </w:pPr>
      <w:r>
        <w:rPr>
          <w:sz w:val="24"/>
          <w:szCs w:val="20"/>
        </w:rPr>
        <w:t xml:space="preserve">2.</w:t>
      </w:r>
      <w:r>
        <w:rPr>
          <w:sz w:val="24"/>
          <w:szCs w:val="20"/>
        </w:rPr>
        <w:t xml:space="preserve"> …</w:t>
      </w:r>
      <w:r>
        <w:rPr>
          <w:sz w:val="24"/>
          <w:szCs w:val="20"/>
        </w:rPr>
      </w:r>
      <w:r/>
    </w:p>
    <w:p>
      <w:pPr>
        <w:jc w:val="both"/>
      </w:pPr>
      <w:r>
        <w:rPr>
          <w:sz w:val="24"/>
          <w:szCs w:val="20"/>
        </w:rPr>
        <w:t xml:space="preserve">3</w:t>
      </w:r>
      <w:r>
        <w:rPr>
          <w:sz w:val="24"/>
          <w:szCs w:val="20"/>
        </w:rPr>
        <w:t xml:space="preserve">. …</w:t>
      </w:r>
      <w:r>
        <w:rPr>
          <w:sz w:val="28"/>
          <w:szCs w:val="28"/>
        </w:rPr>
      </w:r>
      <w:r/>
    </w:p>
    <w:p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0"/>
          <w:highlight w:val="none"/>
        </w:rPr>
      </w:r>
      <w:r>
        <w:rPr>
          <w:b/>
          <w:bCs/>
          <w:sz w:val="24"/>
          <w:szCs w:val="24"/>
        </w:rPr>
      </w:r>
      <w:r/>
    </w:p>
    <w:p>
      <w:pPr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0"/>
          <w:highlight w:val="none"/>
        </w:rPr>
      </w:r>
      <w:r>
        <w:rPr>
          <w:b/>
          <w:sz w:val="24"/>
          <w:szCs w:val="20"/>
          <w:highlight w:val="none"/>
        </w:rPr>
      </w:r>
      <w:r/>
    </w:p>
    <w:p>
      <w:pPr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0"/>
        </w:rPr>
        <w:t xml:space="preserve">Территориальные группы</w:t>
      </w:r>
      <w:r>
        <w:rPr>
          <w:b/>
          <w:bCs/>
          <w:sz w:val="24"/>
          <w:szCs w:val="24"/>
          <w:highlight w:val="none"/>
        </w:rPr>
      </w:r>
      <w:r/>
    </w:p>
    <w:p>
      <w:pPr>
        <w:jc w:val="center"/>
      </w:pPr>
      <w:r>
        <w:rPr>
          <w:b/>
          <w:sz w:val="24"/>
          <w:szCs w:val="20"/>
        </w:rPr>
      </w:r>
      <w:r>
        <w:rPr>
          <w:b/>
          <w:sz w:val="24"/>
          <w:szCs w:val="20"/>
        </w:rPr>
      </w:r>
      <w:r/>
    </w:p>
    <w:p>
      <w:pPr>
        <w:jc w:val="center"/>
      </w:pPr>
      <w:r>
        <w:rPr>
          <w:b/>
          <w:sz w:val="24"/>
          <w:szCs w:val="20"/>
        </w:rPr>
        <w:t xml:space="preserve">Территориальная группа № 1</w:t>
      </w:r>
      <w:r>
        <w:rPr>
          <w:b/>
          <w:sz w:val="24"/>
          <w:szCs w:val="20"/>
        </w:rPr>
      </w:r>
      <w:r/>
    </w:p>
    <w:p>
      <w:pPr>
        <w:jc w:val="center"/>
      </w:pPr>
      <w:r>
        <w:rPr>
          <w:b/>
          <w:sz w:val="24"/>
        </w:rPr>
        <w:t xml:space="preserve">(</w:t>
      </w:r>
      <w:r>
        <w:rPr>
          <w:b/>
          <w:sz w:val="24"/>
        </w:rPr>
        <w:t xml:space="preserve">и</w:t>
      </w:r>
      <w:r>
        <w:rPr>
          <w:b/>
          <w:sz w:val="24"/>
        </w:rPr>
        <w:t xml:space="preserve">збирательный округ №__)</w:t>
      </w:r>
      <w:r>
        <w:rPr>
          <w:b/>
          <w:sz w:val="24"/>
          <w:szCs w:val="20"/>
        </w:rPr>
      </w:r>
      <w:r/>
    </w:p>
    <w:p>
      <w:pPr>
        <w:contextualSpacing/>
        <w:ind w:left="720"/>
        <w:jc w:val="left"/>
      </w:pPr>
      <w:r>
        <w:rPr>
          <w:i/>
          <w:sz w:val="24"/>
        </w:rPr>
        <w:t xml:space="preserve">                             </w:t>
      </w:r>
      <w:r>
        <w:rPr>
          <w:i/>
          <w:sz w:val="24"/>
        </w:rPr>
        <w:t xml:space="preserve">и</w:t>
      </w:r>
      <w:r>
        <w:rPr>
          <w:i/>
          <w:sz w:val="24"/>
        </w:rPr>
        <w:t xml:space="preserve">ли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z w:val="24"/>
        </w:rPr>
        <w:t xml:space="preserve">збирательные округа №__, № __</w:t>
      </w:r>
      <w:r>
        <w:rPr>
          <w:b/>
          <w:sz w:val="24"/>
        </w:rPr>
        <w:t xml:space="preserve">)</w:t>
      </w:r>
      <w:r>
        <w:rPr>
          <w:i/>
          <w:sz w:val="24"/>
        </w:rPr>
      </w:r>
      <w:r/>
    </w:p>
    <w:p>
      <w:r>
        <w:rPr>
          <w:sz w:val="24"/>
          <w:szCs w:val="20"/>
        </w:rPr>
        <w:t xml:space="preserve">1.</w:t>
      </w: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</w:r>
      <w:r/>
    </w:p>
    <w:p>
      <w:pPr>
        <w:jc w:val="center"/>
      </w:pPr>
      <w:r>
        <w:rPr>
          <w:i/>
          <w:szCs w:val="20"/>
        </w:rPr>
        <w:t xml:space="preserve">фамилия, имя, отчество,</w:t>
      </w:r>
      <w:r>
        <w:rPr>
          <w:i/>
          <w:sz w:val="28"/>
          <w:szCs w:val="20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/>
    </w:p>
    <w:p>
      <w:pPr>
        <w:jc w:val="center"/>
      </w:pPr>
      <w:r>
        <w:rPr>
          <w:i/>
          <w:szCs w:val="20"/>
        </w:rPr>
        <w:t xml:space="preserve">дата и место рождения,</w:t>
      </w:r>
      <w:r>
        <w:rPr>
          <w:i/>
          <w:sz w:val="28"/>
          <w:szCs w:val="20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/>
    </w:p>
    <w:p>
      <w:pPr>
        <w:jc w:val="center"/>
      </w:pPr>
      <w:r>
        <w:rPr>
          <w:i/>
          <w:szCs w:val="20"/>
        </w:rPr>
        <w:t xml:space="preserve">адрес места жительства,</w:t>
      </w:r>
      <w:r>
        <w:rPr>
          <w:i/>
          <w:sz w:val="28"/>
          <w:szCs w:val="20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/>
    </w:p>
    <w:p>
      <w:pPr>
        <w:jc w:val="center"/>
      </w:pPr>
      <w:r>
        <w:rPr>
          <w:i/>
          <w:szCs w:val="20"/>
        </w:rPr>
        <w:t xml:space="preserve">серия, номер и дата выдачи паспорта или документа, заменяющего паспорт гражданина,</w:t>
      </w:r>
      <w:r>
        <w:rPr>
          <w:i/>
          <w:sz w:val="28"/>
          <w:szCs w:val="20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/>
    </w:p>
    <w:p>
      <w:pPr>
        <w:jc w:val="center"/>
      </w:pPr>
      <w:r>
        <w:rPr>
          <w:i/>
          <w:szCs w:val="20"/>
        </w:rPr>
        <w:t xml:space="preserve">наименование или код органа, выдавшего паспорт или документ, заменяющий паспорт гражданина,</w:t>
      </w:r>
      <w:r>
        <w:rPr>
          <w:i/>
          <w:sz w:val="28"/>
          <w:szCs w:val="20"/>
        </w:rPr>
      </w:r>
      <w:r/>
    </w:p>
    <w:p>
      <w:pPr>
        <w:jc w:val="both"/>
      </w:pPr>
      <w:r>
        <w:rPr>
          <w:sz w:val="28"/>
          <w:szCs w:val="20"/>
        </w:rPr>
        <w:t xml:space="preserve">_________________________________________________________________</w:t>
      </w:r>
      <w:r>
        <w:rPr>
          <w:sz w:val="28"/>
          <w:szCs w:val="20"/>
        </w:rPr>
        <w:t xml:space="preserve">_</w:t>
      </w:r>
      <w:r>
        <w:rPr>
          <w:sz w:val="28"/>
          <w:szCs w:val="20"/>
        </w:rPr>
      </w:r>
      <w:r/>
    </w:p>
    <w:p>
      <w:pPr>
        <w:ind w:firstLine="540"/>
        <w:jc w:val="center"/>
      </w:pPr>
      <w:r>
        <w:rPr>
          <w:i/>
          <w:szCs w:val="20"/>
        </w:rPr>
        <w:t xml:space="preserve">идентификационный номер </w:t>
      </w:r>
      <w:r>
        <w:rPr>
          <w:i/>
          <w:szCs w:val="20"/>
        </w:rPr>
        <w:t xml:space="preserve">налогоплательщика</w:t>
      </w:r>
      <w:r>
        <w:rPr>
          <w:i/>
          <w:szCs w:val="20"/>
        </w:rPr>
        <w:t xml:space="preserve"> (при наличии), </w:t>
      </w:r>
      <w:r>
        <w:rPr>
          <w:i/>
          <w:szCs w:val="20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/>
    </w:p>
    <w:p>
      <w:pPr>
        <w:jc w:val="center"/>
      </w:pPr>
      <w:r>
        <w:rPr>
          <w:i/>
          <w:szCs w:val="20"/>
        </w:rPr>
        <w:t xml:space="preserve">страховой номер индивидуального лицевого счета, </w:t>
      </w:r>
      <w:r>
        <w:rPr>
          <w:i/>
          <w:szCs w:val="20"/>
        </w:rPr>
        <w:t xml:space="preserve">гражданство,</w:t>
      </w:r>
      <w:r>
        <w:rPr>
          <w:i/>
          <w:szCs w:val="20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/>
    </w:p>
    <w:p>
      <w:pPr>
        <w:jc w:val="center"/>
      </w:pPr>
      <w:r>
        <w:rPr>
          <w:i/>
          <w:szCs w:val="20"/>
        </w:rPr>
        <w:t xml:space="preserve">сведения о профессиональном образовании (при наличии) </w:t>
      </w:r>
      <w:r>
        <w:rPr>
          <w:rFonts w:eastAsia="Calibri"/>
          <w:i/>
          <w:szCs w:val="20"/>
          <w:lang w:eastAsia="en-US"/>
        </w:rPr>
        <w:t xml:space="preserve">с указанием организации, осуществляющей образовательную деятельность, года ее окончания и реквизит</w:t>
      </w:r>
      <w:r>
        <w:rPr>
          <w:rFonts w:eastAsia="Calibri"/>
          <w:i/>
          <w:szCs w:val="20"/>
          <w:lang w:eastAsia="en-US"/>
        </w:rPr>
        <w:t xml:space="preserve">ов документа об образовании и о </w:t>
      </w:r>
      <w:r>
        <w:rPr>
          <w:rFonts w:eastAsia="Calibri"/>
          <w:i/>
          <w:szCs w:val="20"/>
          <w:lang w:eastAsia="en-US"/>
        </w:rPr>
        <w:t xml:space="preserve">квалификации,</w:t>
      </w:r>
      <w:r>
        <w:rPr>
          <w:rFonts w:eastAsia="Calibri"/>
          <w:i/>
          <w:szCs w:val="20"/>
          <w:lang w:eastAsia="en-US"/>
        </w:rPr>
      </w:r>
      <w:r/>
    </w:p>
    <w:p>
      <w:pPr>
        <w:jc w:val="both"/>
      </w:pPr>
      <w:r>
        <w:rPr>
          <w:sz w:val="28"/>
          <w:szCs w:val="20"/>
        </w:rPr>
        <w:t xml:space="preserve">_________________________________________________________________</w:t>
      </w:r>
      <w:r>
        <w:rPr>
          <w:szCs w:val="20"/>
        </w:rPr>
      </w:r>
      <w:r/>
    </w:p>
    <w:p>
      <w:pPr>
        <w:jc w:val="center"/>
      </w:pPr>
      <w:r>
        <w:rPr>
          <w:i/>
          <w:szCs w:val="20"/>
        </w:rPr>
        <w:t xml:space="preserve">основное место работы или службы, занимаемая должность (в случае отсутствия основного места работы или службы – род занятий) кандидата,</w:t>
      </w:r>
      <w:r>
        <w:rPr>
          <w:i/>
          <w:szCs w:val="20"/>
        </w:rPr>
      </w:r>
      <w:r/>
    </w:p>
    <w:p>
      <w:pPr>
        <w:jc w:val="center"/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rFonts w:cs="Calibri"/>
          <w:szCs w:val="20"/>
        </w:rPr>
        <w:t xml:space="preserve"> </w:t>
      </w:r>
      <w:r>
        <w:rPr>
          <w:rFonts w:cs="Calibri"/>
          <w:i/>
          <w:szCs w:val="20"/>
        </w:rPr>
        <w:t xml:space="preserve">если кандидат является депутатом и осуществляет свои полномочия на непостоянной основе, - сведения об этом с указанием соответствующего представительного органа,</w:t>
      </w:r>
      <w:r>
        <w:rPr>
          <w:sz w:val="28"/>
          <w:szCs w:val="20"/>
        </w:rPr>
        <w:t xml:space="preserve"> _________________________________________________________________</w:t>
      </w:r>
      <w:r>
        <w:rPr>
          <w:sz w:val="28"/>
          <w:szCs w:val="20"/>
        </w:rPr>
      </w:r>
      <w:r/>
    </w:p>
    <w:p>
      <w:pPr>
        <w:jc w:val="center"/>
      </w:pPr>
      <w:r>
        <w:rPr>
          <w:rFonts w:cs="Calibri"/>
          <w:i/>
          <w:szCs w:val="20"/>
        </w:rPr>
        <w:t xml:space="preserve">если у кандидата имелась или имеется судимость, - сведения о судимости кандидата, а если судимость снята или погашена, - также сведения о дате снятия или погашения судимости,</w:t>
      </w:r>
      <w:r>
        <w:rPr>
          <w:rFonts w:cs="Calibri"/>
          <w:i/>
          <w:szCs w:val="20"/>
        </w:rPr>
      </w:r>
      <w:r/>
    </w:p>
    <w:p>
      <w:pPr>
        <w:jc w:val="center"/>
      </w:pPr>
      <w:r>
        <w:rPr>
          <w:rFonts w:cs="Calibri"/>
          <w:sz w:val="28"/>
          <w:szCs w:val="28"/>
        </w:rPr>
        <w:t xml:space="preserve">__________________________________________________________________</w:t>
      </w:r>
      <w:r>
        <w:rPr>
          <w:rFonts w:cs="Calibri"/>
          <w:sz w:val="28"/>
          <w:szCs w:val="28"/>
        </w:rPr>
      </w:r>
      <w:r/>
    </w:p>
    <w:p>
      <w:pPr>
        <w:jc w:val="center"/>
      </w:pPr>
      <w:r>
        <w:rPr>
          <w:rFonts w:cs="Calibri"/>
          <w:i/>
          <w:szCs w:val="20"/>
        </w:rPr>
        <w:t xml:space="preserve">если кандидат является иностранным агентом или кандидатом, аффилированным с иностранным агентом – сведения об этом статусе,</w:t>
      </w:r>
      <w:r>
        <w:rPr>
          <w:rFonts w:cs="Calibri"/>
          <w:i/>
          <w:szCs w:val="20"/>
        </w:rPr>
      </w:r>
      <w:r/>
    </w:p>
    <w:p>
      <w:pPr>
        <w:jc w:val="both"/>
      </w:pPr>
      <w:r>
        <w:rPr>
          <w:rFonts w:cs="Calibri"/>
          <w:sz w:val="28"/>
          <w:szCs w:val="28"/>
        </w:rPr>
        <w:t xml:space="preserve">_________________________________________________________________</w:t>
      </w:r>
      <w:r>
        <w:rPr>
          <w:rFonts w:cs="Calibri"/>
          <w:sz w:val="28"/>
          <w:szCs w:val="28"/>
        </w:rPr>
        <w:t xml:space="preserve">_</w:t>
      </w:r>
      <w:r>
        <w:rPr>
          <w:rFonts w:cs="Calibri"/>
          <w:sz w:val="28"/>
          <w:szCs w:val="28"/>
        </w:rPr>
      </w:r>
      <w:r/>
    </w:p>
    <w:p>
      <w:pPr>
        <w:jc w:val="center"/>
      </w:pPr>
      <w:r>
        <w:rPr>
          <w:rFonts w:cs="Calibri"/>
          <w:i/>
          <w:szCs w:val="20"/>
        </w:rPr>
        <w:t xml:space="preserve">принадлежность кандидата к политической партии либо не более чем к одному иному общественному о</w:t>
      </w:r>
      <w:r>
        <w:rPr>
          <w:rFonts w:cs="Calibri"/>
          <w:i/>
          <w:szCs w:val="20"/>
        </w:rPr>
        <w:t xml:space="preserve">бъединению, зарегистрированному не позднее чем за один год до дня голосования в установленном законом порядке, и его статус в этой политической партии, этом общественном объединении (по желанию кандидата при условии представления соответствующего документа</w:t>
      </w:r>
      <w:r>
        <w:rPr>
          <w:rFonts w:cs="Calibri"/>
          <w:i/>
          <w:szCs w:val="20"/>
        </w:rPr>
        <w:t xml:space="preserve">, подтверждающего эти сведения</w:t>
      </w:r>
      <w:r>
        <w:rPr>
          <w:rFonts w:cs="Calibri"/>
          <w:i/>
          <w:szCs w:val="20"/>
        </w:rPr>
        <w:t xml:space="preserve">)</w:t>
      </w:r>
      <w:r>
        <w:rPr>
          <w:i/>
          <w:szCs w:val="20"/>
        </w:rPr>
      </w:r>
      <w:r/>
    </w:p>
    <w:p>
      <w:pPr>
        <w:jc w:val="both"/>
      </w:pPr>
      <w:r>
        <w:rPr>
          <w:sz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</w:rPr>
        <w:t xml:space="preserve">2.</w:t>
      </w:r>
      <w:r/>
    </w:p>
    <w:p>
      <w:pPr>
        <w:jc w:val="both"/>
      </w:pPr>
      <w:r>
        <w:rPr>
          <w:sz w:val="24"/>
        </w:rPr>
        <w:t xml:space="preserve"> …</w:t>
      </w:r>
      <w:r/>
    </w:p>
    <w:p>
      <w:pPr>
        <w:jc w:val="center"/>
      </w:pPr>
      <w:r>
        <w:rPr>
          <w:b/>
          <w:sz w:val="24"/>
        </w:rPr>
        <w:t xml:space="preserve">…</w:t>
      </w:r>
      <w:r>
        <w:rPr>
          <w:b/>
          <w:sz w:val="24"/>
        </w:rPr>
      </w:r>
      <w:r/>
    </w:p>
    <w:p>
      <w:pPr>
        <w:jc w:val="center"/>
      </w:pPr>
      <w:r>
        <w:rPr>
          <w:b/>
          <w:sz w:val="24"/>
        </w:rPr>
        <w:t xml:space="preserve">Территориальная группа № __</w:t>
      </w:r>
      <w:r>
        <w:rPr>
          <w:b/>
          <w:sz w:val="24"/>
        </w:rPr>
      </w:r>
      <w:r/>
    </w:p>
    <w:p>
      <w:pPr>
        <w:contextualSpacing/>
        <w:jc w:val="center"/>
      </w:pPr>
      <w:r>
        <w:rPr>
          <w:b/>
          <w:sz w:val="24"/>
        </w:rPr>
        <w:t xml:space="preserve">(</w:t>
      </w:r>
      <w:r>
        <w:rPr>
          <w:b/>
          <w:sz w:val="24"/>
        </w:rPr>
        <w:t xml:space="preserve">и</w:t>
      </w:r>
      <w:r>
        <w:rPr>
          <w:b/>
          <w:sz w:val="24"/>
        </w:rPr>
        <w:t xml:space="preserve">збирательный округ №__)</w:t>
      </w:r>
      <w:r>
        <w:rPr>
          <w:b/>
          <w:sz w:val="24"/>
        </w:rPr>
      </w:r>
      <w:r/>
    </w:p>
    <w:p>
      <w:pPr>
        <w:contextualSpacing/>
        <w:ind w:left="720"/>
        <w:jc w:val="left"/>
      </w:pPr>
      <w:r>
        <w:rPr>
          <w:i/>
          <w:sz w:val="24"/>
        </w:rPr>
        <w:t xml:space="preserve">                                   и</w:t>
      </w:r>
      <w:r>
        <w:rPr>
          <w:i/>
          <w:sz w:val="24"/>
        </w:rPr>
        <w:t xml:space="preserve">ли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z w:val="24"/>
        </w:rPr>
        <w:t xml:space="preserve">збирательные округа №__, № __</w:t>
      </w:r>
      <w:r>
        <w:rPr>
          <w:b/>
          <w:sz w:val="24"/>
        </w:rPr>
        <w:t xml:space="preserve">)</w:t>
      </w:r>
      <w:r>
        <w:rPr>
          <w:b/>
          <w:i/>
          <w:sz w:val="24"/>
        </w:rPr>
      </w:r>
      <w:r/>
    </w:p>
    <w:p>
      <w:pPr>
        <w:rPr>
          <w:sz w:val="24"/>
          <w:szCs w:val="24"/>
          <w:highlight w:val="none"/>
        </w:rPr>
      </w:pPr>
      <w:r>
        <w:rPr>
          <w:sz w:val="24"/>
          <w:szCs w:val="20"/>
        </w:rPr>
        <w:t xml:space="preserve">1.</w:t>
      </w:r>
      <w:r/>
    </w:p>
    <w:p>
      <w:pPr>
        <w:rPr>
          <w:sz w:val="24"/>
          <w:szCs w:val="24"/>
          <w:highlight w:val="none"/>
        </w:rPr>
      </w:pPr>
      <w:r>
        <w:rPr>
          <w:sz w:val="24"/>
          <w:szCs w:val="20"/>
          <w:highlight w:val="none"/>
        </w:rPr>
        <w:t xml:space="preserve">2.</w:t>
      </w: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0"/>
          <w:highlight w:val="none"/>
        </w:rPr>
      </w:r>
      <w:r>
        <w:rPr>
          <w:sz w:val="24"/>
          <w:szCs w:val="20"/>
        </w:rPr>
        <w:t xml:space="preserve"> …</w:t>
      </w:r>
      <w:r>
        <w:rPr>
          <w:sz w:val="24"/>
          <w:szCs w:val="24"/>
        </w:rPr>
      </w:r>
      <w:r/>
    </w:p>
    <w:tbl>
      <w:tblPr>
        <w:tblW w:w="9509" w:type="dxa"/>
        <w:tblLook w:val="01E0" w:firstRow="1" w:lastRow="1" w:firstColumn="1" w:lastColumn="1" w:noHBand="0" w:noVBand="0"/>
      </w:tblPr>
      <w:tblGrid>
        <w:gridCol w:w="4536"/>
        <w:gridCol w:w="4973"/>
      </w:tblGrid>
      <w:tr>
        <w:trPr>
          <w:trHeight w:val="1350"/>
        </w:trPr>
        <w:tc>
          <w:tcPr>
            <w:tcW w:w="4536" w:type="dxa"/>
            <w:textDirection w:val="lrTb"/>
            <w:noWrap w:val="false"/>
          </w:tcPr>
          <w:p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  <w:r/>
          </w:p>
          <w:p>
            <w:r>
              <w:rPr>
                <w:sz w:val="28"/>
                <w:szCs w:val="28"/>
              </w:rPr>
              <w:t xml:space="preserve">__________________________</w:t>
            </w:r>
            <w:r>
              <w:rPr>
                <w:szCs w:val="20"/>
              </w:rPr>
              <w:t xml:space="preserve">                                                   </w:t>
            </w:r>
            <w:r>
              <w:rPr>
                <w:szCs w:val="20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Cs w:val="20"/>
              </w:rPr>
              <w:t xml:space="preserve">  М.П.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973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_</w:t>
            </w:r>
            <w:r>
              <w:rPr>
                <w:color w:val="auto"/>
                <w:sz w:val="24"/>
                <w:highlight w:val="white"/>
              </w:rPr>
              <w:t xml:space="preserve">__________________________________</w:t>
            </w:r>
            <w:r>
              <w:rPr>
                <w:color w:val="auto"/>
                <w:highlight w:val="white"/>
              </w:rPr>
            </w:r>
            <w:r/>
          </w:p>
          <w:p>
            <w:pPr>
              <w:jc w:val="center"/>
            </w:pPr>
            <w:r>
              <w:rPr>
                <w:i/>
                <w:szCs w:val="20"/>
              </w:rPr>
              <w:t xml:space="preserve">(подпись, инициалы, фамилия, дата)</w:t>
            </w:r>
            <w:r>
              <w:rPr>
                <w:i/>
                <w:szCs w:val="20"/>
              </w:rPr>
            </w:r>
            <w:r/>
          </w:p>
          <w:p>
            <w:pPr>
              <w:rPr>
                <w:bCs/>
                <w:i/>
                <w:sz w:val="24"/>
                <w:szCs w:val="24"/>
                <w:vertAlign w:val="superscript"/>
              </w:rPr>
            </w:pPr>
            <w:r>
              <w:rPr>
                <w:szCs w:val="20"/>
              </w:rPr>
            </w:r>
            <w:r>
              <w:rPr>
                <w:bCs/>
                <w:i/>
                <w:sz w:val="24"/>
                <w:szCs w:val="24"/>
                <w:vertAlign w:val="superscript"/>
              </w:rPr>
            </w:r>
            <w:r/>
          </w:p>
        </w:tc>
      </w:tr>
    </w:tbl>
    <w:p>
      <w:pPr>
        <w:rPr>
          <w:sz w:val="24"/>
          <w:szCs w:val="24"/>
        </w:rPr>
        <w:sectPr>
          <w:footnotePr>
            <w:numRestart w:val="eachPage"/>
            <w:numStart w:val="2"/>
          </w:footnotePr>
          <w:endnotePr/>
          <w:type w:val="continuous"/>
          <w:pgSz w:w="11906" w:h="16838" w:orient="portrait"/>
          <w:pgMar w:top="709" w:right="850" w:bottom="568" w:left="1701" w:header="709" w:footer="709" w:gutter="0"/>
          <w:cols w:num="1" w:sep="0" w:space="708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Примечание:</w:t>
      </w:r>
      <w:r>
        <w:rPr>
          <w:sz w:val="24"/>
          <w:szCs w:val="24"/>
          <w:highlight w:val="none"/>
        </w:rPr>
      </w:r>
      <w:r/>
    </w:p>
    <w:p>
      <w:pPr>
        <w:pStyle w:val="811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Областной список кандидатов представляется</w:t>
      </w:r>
      <w:r>
        <w:rPr>
          <w:rFonts w:ascii="Times New Roman" w:hAnsi="Times New Roman"/>
          <w:sz w:val="24"/>
          <w:szCs w:val="24"/>
        </w:rPr>
        <w:t xml:space="preserve"> в Избирательную комиссию Новосибирской области на бумажном носителе по форме, установленной Избирательной комиссией Новосибирской области. Областной список кандидатов должен быть прошит и пронумерован (за исключением списка, составленного на одном листе).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11"/>
        <w:ind w:firstLine="708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Областной список кандидатов должен быть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</w:r>
      <w:r/>
    </w:p>
    <w:p>
      <w:pPr>
        <w:ind w:left="482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4820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Приложение № 3</w:t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Избирательной комиссии</w:t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</w:t>
      </w:r>
      <w:r>
        <w:rPr>
          <w:sz w:val="24"/>
          <w:szCs w:val="24"/>
        </w:rPr>
      </w:r>
      <w:r/>
    </w:p>
    <w:p>
      <w:pPr>
        <w:ind w:left="4820"/>
        <w:jc w:val="center"/>
        <w:widowControl w:val="off"/>
        <w:tabs>
          <w:tab w:val="center" w:pos="4860" w:leader="none"/>
          <w:tab w:val="right" w:pos="8306" w:leader="none"/>
        </w:tabs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от 22 апреля</w:t>
      </w:r>
      <w:r>
        <w:rPr>
          <w:sz w:val="24"/>
          <w:szCs w:val="24"/>
        </w:rPr>
        <w:t xml:space="preserve"> 2025 года</w:t>
      </w:r>
      <w:r>
        <w:rPr>
          <w:sz w:val="24"/>
          <w:szCs w:val="24"/>
        </w:rPr>
        <w:t xml:space="preserve"> № </w:t>
      </w:r>
      <w:r>
        <w:rPr>
          <w:sz w:val="24"/>
          <w:szCs w:val="24"/>
        </w:rPr>
        <w:t xml:space="preserve">42/340-7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0"/>
          <w:highlight w:val="none"/>
          <w:vertAlign w:val="superscript"/>
        </w:rPr>
      </w:r>
      <w:r>
        <w:rPr>
          <w:b/>
          <w:bCs/>
          <w:sz w:val="24"/>
          <w:szCs w:val="24"/>
        </w:rPr>
      </w:r>
      <w:r/>
    </w:p>
    <w:p>
      <w:pPr>
        <w:jc w:val="center"/>
        <w:rPr>
          <w:b/>
          <w:bCs/>
          <w:sz w:val="24"/>
          <w:szCs w:val="24"/>
          <w:highlight w:val="none"/>
          <w:vertAlign w:val="superscript"/>
        </w:rPr>
      </w:pPr>
      <w:r>
        <w:rPr>
          <w:b/>
          <w:sz w:val="24"/>
          <w:szCs w:val="20"/>
        </w:rPr>
        <w:t xml:space="preserve">СПИСОК</w:t>
      </w:r>
      <w:r>
        <w:rPr>
          <w:b/>
          <w:bCs/>
          <w:sz w:val="24"/>
          <w:szCs w:val="24"/>
          <w:highlight w:val="none"/>
          <w:vertAlign w:val="superscript"/>
        </w:rPr>
      </w:r>
      <w:r/>
    </w:p>
    <w:p>
      <w:pPr>
        <w:jc w:val="center"/>
      </w:pPr>
      <w:r>
        <w:rPr>
          <w:b/>
          <w:sz w:val="24"/>
          <w:szCs w:val="20"/>
        </w:rPr>
        <w:t xml:space="preserve">кандидатов в депутаты</w:t>
      </w:r>
      <w:r>
        <w:rPr>
          <w:b/>
          <w:sz w:val="24"/>
          <w:szCs w:val="20"/>
        </w:rPr>
      </w:r>
      <w:r/>
    </w:p>
    <w:p>
      <w:pPr>
        <w:jc w:val="center"/>
      </w:pPr>
      <w:r>
        <w:rPr>
          <w:b/>
          <w:sz w:val="24"/>
          <w:szCs w:val="20"/>
        </w:rPr>
        <w:t xml:space="preserve">Законодательного Со</w:t>
      </w:r>
      <w:r>
        <w:rPr>
          <w:b/>
          <w:sz w:val="24"/>
          <w:szCs w:val="20"/>
        </w:rPr>
        <w:t xml:space="preserve">брания Новосибирской области вос</w:t>
      </w:r>
      <w:r>
        <w:rPr>
          <w:b/>
          <w:sz w:val="24"/>
          <w:szCs w:val="20"/>
        </w:rPr>
        <w:t xml:space="preserve">ьмого созыва, выдвинутый</w:t>
      </w:r>
      <w:r>
        <w:rPr>
          <w:b/>
          <w:sz w:val="24"/>
          <w:szCs w:val="20"/>
        </w:rPr>
      </w:r>
      <w:r/>
    </w:p>
    <w:p>
      <w:pPr>
        <w:jc w:val="center"/>
      </w:pPr>
      <w:r>
        <w:rPr>
          <w:b/>
          <w:sz w:val="24"/>
          <w:szCs w:val="20"/>
        </w:rPr>
        <w:t xml:space="preserve">избирательным объединением </w:t>
      </w:r>
      <w:r>
        <w:rPr>
          <w:b/>
          <w:sz w:val="24"/>
          <w:szCs w:val="20"/>
        </w:rPr>
      </w:r>
      <w:r/>
    </w:p>
    <w:p>
      <w:r>
        <w:rPr>
          <w:sz w:val="24"/>
          <w:szCs w:val="20"/>
        </w:rPr>
      </w:r>
      <w:r>
        <w:rPr>
          <w:sz w:val="24"/>
          <w:szCs w:val="20"/>
        </w:rPr>
      </w:r>
      <w:r/>
    </w:p>
    <w:p>
      <w:r>
        <w:rPr>
          <w:sz w:val="24"/>
          <w:szCs w:val="20"/>
        </w:rPr>
        <w:t xml:space="preserve">_____________________________________________________________________________</w:t>
      </w:r>
      <w:r>
        <w:rPr>
          <w:sz w:val="24"/>
          <w:szCs w:val="20"/>
        </w:rPr>
      </w:r>
      <w:r/>
    </w:p>
    <w:p>
      <w:pPr>
        <w:ind w:firstLine="720"/>
        <w:jc w:val="center"/>
      </w:pPr>
      <w:r>
        <w:rPr>
          <w:i/>
          <w:szCs w:val="20"/>
        </w:rPr>
        <w:t xml:space="preserve">(наименование избирательного объединения)</w:t>
      </w:r>
      <w:r>
        <w:rPr>
          <w:b/>
          <w:i/>
          <w:szCs w:val="20"/>
        </w:rPr>
      </w:r>
      <w:r/>
    </w:p>
    <w:p>
      <w:pPr>
        <w:jc w:val="center"/>
      </w:pPr>
      <w:r>
        <w:rPr>
          <w:b/>
          <w:bCs/>
          <w:sz w:val="24"/>
          <w:szCs w:val="20"/>
        </w:rPr>
        <w:t xml:space="preserve">по одномандатным избирательным округам</w:t>
      </w:r>
      <w:r>
        <w:rPr>
          <w:b/>
          <w:bCs/>
          <w:sz w:val="24"/>
          <w:szCs w:val="20"/>
        </w:rPr>
      </w:r>
      <w:r/>
    </w:p>
    <w:p>
      <w:pPr>
        <w:jc w:val="center"/>
      </w:pPr>
      <w:r>
        <w:rPr>
          <w:sz w:val="24"/>
          <w:szCs w:val="20"/>
        </w:rPr>
      </w:r>
      <w:r>
        <w:rPr>
          <w:sz w:val="24"/>
          <w:szCs w:val="20"/>
        </w:rPr>
      </w:r>
      <w:r/>
    </w:p>
    <w:p>
      <w:pPr>
        <w:jc w:val="center"/>
      </w:pPr>
      <w:r>
        <w:rPr>
          <w:b/>
          <w:sz w:val="24"/>
          <w:szCs w:val="20"/>
        </w:rPr>
        <w:t xml:space="preserve">одномандатный избирательный округ № ________</w:t>
      </w:r>
      <w:r>
        <w:rPr>
          <w:b/>
          <w:sz w:val="24"/>
          <w:szCs w:val="20"/>
        </w:rPr>
      </w:r>
      <w:r/>
    </w:p>
    <w:p>
      <w:r>
        <w:rPr>
          <w:i/>
          <w:szCs w:val="20"/>
        </w:rPr>
      </w:r>
      <w:r>
        <w:rPr>
          <w:i/>
          <w:szCs w:val="20"/>
        </w:rPr>
      </w:r>
      <w:r/>
    </w:p>
    <w:p>
      <w:r>
        <w:rPr>
          <w:szCs w:val="20"/>
        </w:rPr>
      </w:r>
      <w:r>
        <w:rPr>
          <w:szCs w:val="20"/>
        </w:rPr>
      </w:r>
      <w:r/>
    </w:p>
    <w:p>
      <w:r>
        <w:rPr>
          <w:sz w:val="24"/>
        </w:rPr>
        <w:t xml:space="preserve">1. ___________________________________________________________________________</w:t>
      </w:r>
      <w:r>
        <w:rPr>
          <w:sz w:val="24"/>
        </w:rPr>
      </w:r>
      <w:r/>
    </w:p>
    <w:p>
      <w:pPr>
        <w:jc w:val="center"/>
      </w:pPr>
      <w:r>
        <w:rPr>
          <w:i/>
          <w:szCs w:val="20"/>
        </w:rPr>
        <w:t xml:space="preserve">(фамилия, имя, отчество,</w:t>
      </w:r>
      <w:r>
        <w:rPr>
          <w:i/>
          <w:sz w:val="24"/>
          <w:szCs w:val="20"/>
        </w:rPr>
      </w:r>
      <w:r/>
    </w:p>
    <w:p>
      <w:pPr>
        <w:jc w:val="both"/>
      </w:pPr>
      <w:r>
        <w:rPr>
          <w:sz w:val="24"/>
          <w:szCs w:val="20"/>
        </w:rPr>
        <w:t xml:space="preserve">_____________________________________________________________________________</w:t>
      </w:r>
      <w:r>
        <w:rPr>
          <w:szCs w:val="20"/>
        </w:rPr>
      </w:r>
      <w:r/>
    </w:p>
    <w:p>
      <w:pPr>
        <w:jc w:val="center"/>
      </w:pPr>
      <w:r>
        <w:rPr>
          <w:i/>
          <w:szCs w:val="20"/>
        </w:rPr>
        <w:t xml:space="preserve">дата и место рождения,</w:t>
      </w:r>
      <w:r>
        <w:rPr>
          <w:i/>
          <w:sz w:val="24"/>
          <w:szCs w:val="20"/>
        </w:rPr>
      </w:r>
      <w:r/>
    </w:p>
    <w:p>
      <w:pPr>
        <w:jc w:val="both"/>
      </w:pPr>
      <w:r>
        <w:rPr>
          <w:sz w:val="24"/>
          <w:szCs w:val="20"/>
        </w:rPr>
        <w:t xml:space="preserve">_____________________________________________________________________________</w:t>
      </w:r>
      <w:r>
        <w:rPr>
          <w:szCs w:val="20"/>
        </w:rPr>
      </w:r>
      <w:r/>
    </w:p>
    <w:p>
      <w:pPr>
        <w:jc w:val="center"/>
      </w:pPr>
      <w:r>
        <w:rPr>
          <w:i/>
          <w:szCs w:val="20"/>
        </w:rPr>
        <w:t xml:space="preserve">адрес места жительства,</w:t>
      </w:r>
      <w:r>
        <w:rPr>
          <w:i/>
          <w:sz w:val="24"/>
          <w:szCs w:val="20"/>
        </w:rPr>
      </w:r>
      <w:r/>
    </w:p>
    <w:p>
      <w:pPr>
        <w:jc w:val="both"/>
      </w:pPr>
      <w:r>
        <w:rPr>
          <w:sz w:val="24"/>
          <w:szCs w:val="20"/>
        </w:rPr>
        <w:t xml:space="preserve">_____________________________________________________________________________</w:t>
      </w:r>
      <w:r>
        <w:rPr>
          <w:szCs w:val="20"/>
        </w:rPr>
      </w:r>
      <w:r/>
    </w:p>
    <w:p>
      <w:pPr>
        <w:jc w:val="center"/>
      </w:pPr>
      <w:r>
        <w:rPr>
          <w:i/>
          <w:szCs w:val="20"/>
        </w:rPr>
        <w:t xml:space="preserve">серия, номер и дата выдачи паспорта или документа, заменяющего паспорт гражданина,</w:t>
      </w:r>
      <w:r>
        <w:rPr>
          <w:i/>
          <w:sz w:val="24"/>
          <w:szCs w:val="20"/>
        </w:rPr>
      </w:r>
      <w:r/>
    </w:p>
    <w:p>
      <w:pPr>
        <w:jc w:val="both"/>
      </w:pPr>
      <w:r>
        <w:rPr>
          <w:sz w:val="24"/>
          <w:szCs w:val="20"/>
        </w:rPr>
        <w:t xml:space="preserve">_____________________________________________________________________________</w:t>
      </w:r>
      <w:r>
        <w:rPr>
          <w:szCs w:val="20"/>
        </w:rPr>
      </w:r>
      <w:r/>
    </w:p>
    <w:p>
      <w:pPr>
        <w:jc w:val="center"/>
      </w:pPr>
      <w:r>
        <w:rPr>
          <w:i/>
          <w:szCs w:val="20"/>
        </w:rPr>
        <w:t xml:space="preserve">наименование или код органа, выдавшего паспорт или документ, заменяющий паспорт гражданина)</w:t>
      </w:r>
      <w:r>
        <w:rPr>
          <w:i/>
          <w:sz w:val="24"/>
          <w:szCs w:val="20"/>
        </w:rPr>
      </w:r>
      <w:r/>
    </w:p>
    <w:p>
      <w:r>
        <w:rPr>
          <w:szCs w:val="20"/>
        </w:rPr>
      </w:r>
      <w:r>
        <w:rPr>
          <w:szCs w:val="20"/>
        </w:rPr>
      </w:r>
      <w:r/>
    </w:p>
    <w:p>
      <w:pPr>
        <w:jc w:val="both"/>
      </w:pPr>
      <w:r>
        <w:rPr>
          <w:sz w:val="24"/>
          <w:szCs w:val="20"/>
        </w:rPr>
        <w:t xml:space="preserve">…</w:t>
      </w:r>
      <w:r>
        <w:rPr>
          <w:sz w:val="24"/>
          <w:szCs w:val="20"/>
        </w:rPr>
      </w:r>
      <w:r/>
    </w:p>
    <w:p>
      <w:r>
        <w:rPr>
          <w:sz w:val="24"/>
          <w:szCs w:val="20"/>
        </w:rPr>
      </w:r>
      <w:r>
        <w:rPr>
          <w:sz w:val="24"/>
          <w:szCs w:val="20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173"/>
        <w:gridCol w:w="5182"/>
      </w:tblGrid>
      <w:tr>
        <w:trPr/>
        <w:tc>
          <w:tcPr>
            <w:tcW w:w="4297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5274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0"/>
              </w:rPr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4297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0"/>
              </w:rPr>
            </w:r>
            <w:r>
              <w:rPr>
                <w:szCs w:val="20"/>
              </w:rPr>
            </w:r>
            <w:r/>
          </w:p>
        </w:tc>
        <w:tc>
          <w:tcPr>
            <w:tcW w:w="5274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0"/>
              </w:rPr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4297" w:type="dxa"/>
            <w:textDirection w:val="lrTb"/>
            <w:noWrap w:val="false"/>
          </w:tcPr>
          <w:p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  <w:r/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0"/>
              </w:rPr>
              <w:t xml:space="preserve">____________________________</w:t>
            </w:r>
            <w:r>
              <w:rPr>
                <w:szCs w:val="24"/>
              </w:rPr>
            </w:r>
            <w:r/>
          </w:p>
          <w:p>
            <w:r>
              <w:rPr>
                <w:sz w:val="24"/>
                <w:szCs w:val="20"/>
                <w:highlight w:val="none"/>
              </w:rPr>
            </w:r>
            <w:r>
              <w:rPr>
                <w:sz w:val="24"/>
                <w:szCs w:val="20"/>
                <w:highlight w:val="none"/>
              </w:rPr>
            </w:r>
            <w:r/>
          </w:p>
        </w:tc>
        <w:tc>
          <w:tcPr>
            <w:tcW w:w="5274" w:type="dxa"/>
            <w:textDirection w:val="lrTb"/>
            <w:noWrap w:val="false"/>
          </w:tcPr>
          <w:p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_____________________________________</w:t>
            </w:r>
            <w:r>
              <w:rPr>
                <w:i/>
                <w:szCs w:val="20"/>
              </w:rPr>
              <w:t xml:space="preserve">                   (подпись, инициалы, фамилия, дата)</w:t>
            </w:r>
            <w:r>
              <w:rPr>
                <w:bCs/>
                <w:sz w:val="24"/>
                <w:szCs w:val="24"/>
              </w:rPr>
            </w:r>
            <w:r/>
          </w:p>
        </w:tc>
      </w:tr>
    </w:tbl>
    <w:p>
      <w:pPr>
        <w:rPr>
          <w:sz w:val="24"/>
          <w:szCs w:val="24"/>
          <w:highlight w:val="none"/>
        </w:rPr>
      </w:pPr>
      <w:r>
        <w:rPr>
          <w:sz w:val="24"/>
          <w:szCs w:val="20"/>
        </w:rPr>
        <w:t xml:space="preserve">                                                         М.П.</w:t>
      </w:r>
      <w:r>
        <w:rPr>
          <w:b/>
          <w:sz w:val="28"/>
          <w:szCs w:val="28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Примечание:</w:t>
      </w:r>
      <w:r>
        <w:rPr>
          <w:sz w:val="24"/>
          <w:szCs w:val="24"/>
        </w:rPr>
      </w:r>
      <w:r/>
    </w:p>
    <w:p>
      <w:pPr>
        <w:pStyle w:val="81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Список кандидатов представляется в Избирательную комиссию Новосибирской области на бумажном носителе, список кандидатов должен быть прошит и пронумерован (за исключением списка, составленного на одном листе).</w:t>
      </w:r>
      <w:r>
        <w:rPr>
          <w:sz w:val="24"/>
          <w:szCs w:val="24"/>
        </w:rPr>
      </w:r>
      <w:r/>
    </w:p>
    <w:p>
      <w:pPr>
        <w:pStyle w:val="811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Кандидаты размещаются в списке в порядке возрастания номеров одномандатных избирательных округов, в которых они баллотируются.</w:t>
      </w:r>
      <w:r>
        <w:rPr>
          <w:sz w:val="24"/>
          <w:szCs w:val="24"/>
        </w:rPr>
      </w:r>
      <w:r/>
    </w:p>
    <w:p>
      <w:pPr>
        <w:pStyle w:val="811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должен быть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объединения.</w:t>
      </w: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sectPr>
      <w:footnotePr/>
      <w:endnotePr/>
      <w:type w:val="continuous"/>
      <w:pgSz w:w="11906" w:h="16838" w:orient="portrait"/>
      <w:pgMar w:top="709" w:right="850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07"/>
    <w:next w:val="807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08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07"/>
    <w:next w:val="807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08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07"/>
    <w:next w:val="807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08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07"/>
    <w:next w:val="807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08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07"/>
    <w:next w:val="807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08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07"/>
    <w:next w:val="807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08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07"/>
    <w:next w:val="807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08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07"/>
    <w:next w:val="807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08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07"/>
    <w:next w:val="807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08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07"/>
    <w:next w:val="807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08"/>
    <w:link w:val="655"/>
    <w:uiPriority w:val="10"/>
    <w:rPr>
      <w:sz w:val="48"/>
      <w:szCs w:val="48"/>
    </w:rPr>
  </w:style>
  <w:style w:type="paragraph" w:styleId="657">
    <w:name w:val="Subtitle"/>
    <w:basedOn w:val="807"/>
    <w:next w:val="807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08"/>
    <w:link w:val="657"/>
    <w:uiPriority w:val="11"/>
    <w:rPr>
      <w:sz w:val="24"/>
      <w:szCs w:val="24"/>
    </w:rPr>
  </w:style>
  <w:style w:type="paragraph" w:styleId="659">
    <w:name w:val="Quote"/>
    <w:basedOn w:val="807"/>
    <w:next w:val="807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07"/>
    <w:next w:val="807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character" w:styleId="663">
    <w:name w:val="Header Char"/>
    <w:basedOn w:val="808"/>
    <w:link w:val="820"/>
    <w:uiPriority w:val="99"/>
  </w:style>
  <w:style w:type="character" w:styleId="664">
    <w:name w:val="Footer Char"/>
    <w:basedOn w:val="808"/>
    <w:link w:val="822"/>
    <w:uiPriority w:val="99"/>
  </w:style>
  <w:style w:type="paragraph" w:styleId="665">
    <w:name w:val="Caption"/>
    <w:basedOn w:val="807"/>
    <w:next w:val="8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822"/>
    <w:uiPriority w:val="99"/>
  </w:style>
  <w:style w:type="table" w:styleId="667">
    <w:name w:val="Table Grid"/>
    <w:basedOn w:val="8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character" w:styleId="794">
    <w:name w:val="Footnote Text Char"/>
    <w:link w:val="811"/>
    <w:uiPriority w:val="99"/>
    <w:rPr>
      <w:sz w:val="18"/>
    </w:rPr>
  </w:style>
  <w:style w:type="character" w:styleId="795">
    <w:name w:val="Endnote Text Char"/>
    <w:link w:val="831"/>
    <w:uiPriority w:val="99"/>
    <w:rPr>
      <w:sz w:val="20"/>
    </w:rPr>
  </w:style>
  <w:style w:type="paragraph" w:styleId="796">
    <w:name w:val="toc 1"/>
    <w:basedOn w:val="807"/>
    <w:next w:val="807"/>
    <w:uiPriority w:val="39"/>
    <w:unhideWhenUsed/>
    <w:pPr>
      <w:ind w:left="0" w:right="0" w:firstLine="0"/>
      <w:spacing w:after="57"/>
    </w:pPr>
  </w:style>
  <w:style w:type="paragraph" w:styleId="797">
    <w:name w:val="toc 2"/>
    <w:basedOn w:val="807"/>
    <w:next w:val="807"/>
    <w:uiPriority w:val="39"/>
    <w:unhideWhenUsed/>
    <w:pPr>
      <w:ind w:left="283" w:right="0" w:firstLine="0"/>
      <w:spacing w:after="57"/>
    </w:pPr>
  </w:style>
  <w:style w:type="paragraph" w:styleId="798">
    <w:name w:val="toc 3"/>
    <w:basedOn w:val="807"/>
    <w:next w:val="807"/>
    <w:uiPriority w:val="39"/>
    <w:unhideWhenUsed/>
    <w:pPr>
      <w:ind w:left="567" w:right="0" w:firstLine="0"/>
      <w:spacing w:after="57"/>
    </w:pPr>
  </w:style>
  <w:style w:type="paragraph" w:styleId="799">
    <w:name w:val="toc 4"/>
    <w:basedOn w:val="807"/>
    <w:next w:val="807"/>
    <w:uiPriority w:val="39"/>
    <w:unhideWhenUsed/>
    <w:pPr>
      <w:ind w:left="850" w:right="0" w:firstLine="0"/>
      <w:spacing w:after="57"/>
    </w:pPr>
  </w:style>
  <w:style w:type="paragraph" w:styleId="800">
    <w:name w:val="toc 5"/>
    <w:basedOn w:val="807"/>
    <w:next w:val="807"/>
    <w:uiPriority w:val="39"/>
    <w:unhideWhenUsed/>
    <w:pPr>
      <w:ind w:left="1134" w:right="0" w:firstLine="0"/>
      <w:spacing w:after="57"/>
    </w:pPr>
  </w:style>
  <w:style w:type="paragraph" w:styleId="801">
    <w:name w:val="toc 6"/>
    <w:basedOn w:val="807"/>
    <w:next w:val="807"/>
    <w:uiPriority w:val="39"/>
    <w:unhideWhenUsed/>
    <w:pPr>
      <w:ind w:left="1417" w:right="0" w:firstLine="0"/>
      <w:spacing w:after="57"/>
    </w:pPr>
  </w:style>
  <w:style w:type="paragraph" w:styleId="802">
    <w:name w:val="toc 7"/>
    <w:basedOn w:val="807"/>
    <w:next w:val="807"/>
    <w:uiPriority w:val="39"/>
    <w:unhideWhenUsed/>
    <w:pPr>
      <w:ind w:left="1701" w:right="0" w:firstLine="0"/>
      <w:spacing w:after="57"/>
    </w:pPr>
  </w:style>
  <w:style w:type="paragraph" w:styleId="803">
    <w:name w:val="toc 8"/>
    <w:basedOn w:val="807"/>
    <w:next w:val="807"/>
    <w:uiPriority w:val="39"/>
    <w:unhideWhenUsed/>
    <w:pPr>
      <w:ind w:left="1984" w:right="0" w:firstLine="0"/>
      <w:spacing w:after="57"/>
    </w:pPr>
  </w:style>
  <w:style w:type="paragraph" w:styleId="804">
    <w:name w:val="toc 9"/>
    <w:basedOn w:val="807"/>
    <w:next w:val="807"/>
    <w:uiPriority w:val="39"/>
    <w:unhideWhenUsed/>
    <w:pPr>
      <w:ind w:left="2268" w:right="0" w:firstLine="0"/>
      <w:spacing w:after="57"/>
    </w:pPr>
  </w:style>
  <w:style w:type="paragraph" w:styleId="805">
    <w:name w:val="TOC Heading"/>
    <w:uiPriority w:val="39"/>
    <w:unhideWhenUsed/>
  </w:style>
  <w:style w:type="paragraph" w:styleId="806">
    <w:name w:val="table of figures"/>
    <w:basedOn w:val="807"/>
    <w:next w:val="807"/>
    <w:uiPriority w:val="99"/>
    <w:unhideWhenUsed/>
    <w:pPr>
      <w:spacing w:after="0" w:afterAutospacing="0"/>
    </w:pPr>
  </w:style>
  <w:style w:type="paragraph" w:styleId="80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08" w:default="1">
    <w:name w:val="Default Paragraph Font"/>
    <w:uiPriority w:val="1"/>
    <w:semiHidden/>
    <w:unhideWhenUsed/>
  </w:style>
  <w:style w:type="table" w:styleId="8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0" w:default="1">
    <w:name w:val="No List"/>
    <w:uiPriority w:val="99"/>
    <w:semiHidden/>
    <w:unhideWhenUsed/>
  </w:style>
  <w:style w:type="paragraph" w:styleId="811">
    <w:name w:val="footnote text"/>
    <w:basedOn w:val="807"/>
    <w:link w:val="812"/>
    <w:uiPriority w:val="99"/>
    <w:unhideWhenUsed/>
  </w:style>
  <w:style w:type="character" w:styleId="812" w:customStyle="1">
    <w:name w:val="Текст сноски Знак"/>
    <w:basedOn w:val="808"/>
    <w:link w:val="81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13">
    <w:name w:val="footnote reference"/>
    <w:unhideWhenUsed/>
    <w:rPr>
      <w:vertAlign w:val="superscript"/>
    </w:rPr>
  </w:style>
  <w:style w:type="paragraph" w:styleId="814">
    <w:name w:val="Body Text Indent"/>
    <w:basedOn w:val="807"/>
    <w:link w:val="815"/>
    <w:semiHidden/>
    <w:pPr>
      <w:jc w:val="both"/>
    </w:pPr>
    <w:rPr>
      <w:sz w:val="28"/>
    </w:rPr>
  </w:style>
  <w:style w:type="character" w:styleId="815" w:customStyle="1">
    <w:name w:val="Основной текст с отступом Знак"/>
    <w:basedOn w:val="808"/>
    <w:link w:val="814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16">
    <w:name w:val="Block Text"/>
    <w:basedOn w:val="807"/>
    <w:semiHidden/>
    <w:pPr>
      <w:ind w:left="1134" w:right="1132"/>
      <w:jc w:val="center"/>
    </w:pPr>
    <w:rPr>
      <w:b/>
      <w:sz w:val="28"/>
    </w:rPr>
  </w:style>
  <w:style w:type="paragraph" w:styleId="817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8">
    <w:name w:val="Balloon Text"/>
    <w:basedOn w:val="807"/>
    <w:link w:val="819"/>
    <w:uiPriority w:val="99"/>
    <w:semiHidden/>
    <w:unhideWhenUsed/>
    <w:rPr>
      <w:rFonts w:ascii="Tahoma" w:hAnsi="Tahoma" w:cs="Tahoma"/>
      <w:sz w:val="16"/>
      <w:szCs w:val="16"/>
    </w:rPr>
  </w:style>
  <w:style w:type="character" w:styleId="819" w:customStyle="1">
    <w:name w:val="Текст выноски Знак"/>
    <w:basedOn w:val="808"/>
    <w:link w:val="81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20">
    <w:name w:val="Header"/>
    <w:basedOn w:val="807"/>
    <w:link w:val="8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1" w:customStyle="1">
    <w:name w:val="Верхний колонтитул Знак"/>
    <w:basedOn w:val="808"/>
    <w:link w:val="82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2">
    <w:name w:val="Footer"/>
    <w:basedOn w:val="807"/>
    <w:link w:val="8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3" w:customStyle="1">
    <w:name w:val="Нижний колонтитул Знак"/>
    <w:basedOn w:val="808"/>
    <w:link w:val="82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4">
    <w:name w:val="List Paragraph"/>
    <w:basedOn w:val="807"/>
    <w:uiPriority w:val="34"/>
    <w:qFormat/>
    <w:pPr>
      <w:contextualSpacing/>
      <w:ind w:left="720"/>
    </w:pPr>
  </w:style>
  <w:style w:type="character" w:styleId="825">
    <w:name w:val="annotation reference"/>
    <w:basedOn w:val="808"/>
    <w:uiPriority w:val="99"/>
    <w:semiHidden/>
    <w:unhideWhenUsed/>
    <w:rPr>
      <w:sz w:val="16"/>
      <w:szCs w:val="16"/>
    </w:rPr>
  </w:style>
  <w:style w:type="paragraph" w:styleId="826">
    <w:name w:val="annotation text"/>
    <w:basedOn w:val="807"/>
    <w:link w:val="827"/>
    <w:uiPriority w:val="99"/>
    <w:semiHidden/>
    <w:unhideWhenUsed/>
  </w:style>
  <w:style w:type="character" w:styleId="827" w:customStyle="1">
    <w:name w:val="Текст примечания Знак"/>
    <w:basedOn w:val="808"/>
    <w:link w:val="82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8">
    <w:name w:val="annotation subject"/>
    <w:basedOn w:val="826"/>
    <w:next w:val="826"/>
    <w:link w:val="829"/>
    <w:uiPriority w:val="99"/>
    <w:semiHidden/>
    <w:unhideWhenUsed/>
    <w:rPr>
      <w:b/>
      <w:bCs/>
    </w:rPr>
  </w:style>
  <w:style w:type="character" w:styleId="829" w:customStyle="1">
    <w:name w:val="Тема примечания Знак"/>
    <w:basedOn w:val="827"/>
    <w:link w:val="82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table" w:styleId="830" w:customStyle="1">
    <w:name w:val="Сетка таблицы1"/>
    <w:basedOn w:val="80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1">
    <w:name w:val="endnote text"/>
    <w:basedOn w:val="807"/>
    <w:link w:val="832"/>
    <w:uiPriority w:val="99"/>
    <w:semiHidden/>
    <w:unhideWhenUsed/>
  </w:style>
  <w:style w:type="character" w:styleId="832" w:customStyle="1">
    <w:name w:val="Текст концевой сноски Знак"/>
    <w:basedOn w:val="808"/>
    <w:link w:val="83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3">
    <w:name w:val="endnote reference"/>
    <w:basedOn w:val="808"/>
    <w:uiPriority w:val="99"/>
    <w:semiHidden/>
    <w:unhideWhenUsed/>
    <w:rPr>
      <w:vertAlign w:val="superscript"/>
    </w:rPr>
  </w:style>
  <w:style w:type="paragraph" w:styleId="834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F5BC-F801-49C7-8578-4CE3B312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Мартынович Елена Викторовна</dc:creator>
  <cp:revision>8</cp:revision>
  <dcterms:created xsi:type="dcterms:W3CDTF">2020-04-17T08:20:00Z</dcterms:created>
  <dcterms:modified xsi:type="dcterms:W3CDTF">2025-04-20T08:48:22Z</dcterms:modified>
</cp:coreProperties>
</file>